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78" w:rsidRDefault="00556B78" w:rsidP="00556B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6B78" w:rsidRPr="00F86C9E" w:rsidRDefault="00556B78" w:rsidP="00556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86C9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Заявка на курсы повышения квалификации (образец)*</w:t>
      </w:r>
    </w:p>
    <w:p w:rsidR="00556B78" w:rsidRDefault="00556B78" w:rsidP="00556B78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Название учреждения: _______________________________________________________________</w:t>
      </w:r>
    </w:p>
    <w:p w:rsidR="00556B78" w:rsidRDefault="00556B78" w:rsidP="00556B78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Район: _____________________________________________________________________________</w:t>
      </w:r>
    </w:p>
    <w:tbl>
      <w:tblPr>
        <w:tblW w:w="5000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12"/>
        <w:gridCol w:w="2549"/>
        <w:gridCol w:w="1794"/>
        <w:gridCol w:w="1585"/>
      </w:tblGrid>
      <w:tr w:rsidR="00556B78" w:rsidRPr="00BD4B6E" w:rsidTr="0028182A">
        <w:trPr>
          <w:trHeight w:val="27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Название программы</w:t>
            </w:r>
          </w:p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Фамилия, имя, отчество (полностью)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Контактный телефон/</w:t>
            </w:r>
            <w:r w:rsidRPr="00BD4B6E">
              <w:rPr>
                <w:sz w:val="24"/>
                <w:szCs w:val="24"/>
              </w:rPr>
              <w:t xml:space="preserve"> </w:t>
            </w:r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е-</w:t>
            </w:r>
            <w:proofErr w:type="spellStart"/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mail</w:t>
            </w:r>
            <w:proofErr w:type="spellEnd"/>
          </w:p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D4B6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(обязательно)</w:t>
            </w:r>
          </w:p>
        </w:tc>
      </w:tr>
      <w:tr w:rsidR="00556B78" w:rsidRPr="00BD4B6E" w:rsidTr="0028182A">
        <w:trPr>
          <w:trHeight w:val="103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6B78" w:rsidRPr="00BD4B6E" w:rsidRDefault="00556B78" w:rsidP="00556B7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6B78" w:rsidRPr="00BD4B6E" w:rsidRDefault="00556B78" w:rsidP="002818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56B78" w:rsidRPr="00BD4B6E" w:rsidTr="0028182A">
        <w:trPr>
          <w:trHeight w:val="24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6B78" w:rsidRPr="00BD4B6E" w:rsidRDefault="00556B78" w:rsidP="00556B78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6B78" w:rsidRPr="00BD4B6E" w:rsidRDefault="00556B78" w:rsidP="00281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B78" w:rsidRPr="00BD4B6E" w:rsidRDefault="00556B78" w:rsidP="002818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556B78" w:rsidRDefault="00556B78" w:rsidP="00556B78">
      <w:pPr>
        <w:spacing w:before="100" w:beforeAutospacing="1" w:after="100" w:afterAutospacing="1" w:line="240" w:lineRule="auto"/>
        <w:ind w:hanging="1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Ответственное лицо от учреждения: </w:t>
      </w:r>
      <w:r>
        <w:rPr>
          <w:rFonts w:ascii="Times New Roman" w:eastAsia="Times New Roman" w:hAnsi="Times New Roman"/>
          <w:u w:val="single"/>
          <w:lang w:eastAsia="ru-RU"/>
        </w:rPr>
        <w:t>_________________________________________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lang w:eastAsia="ru-RU"/>
        </w:rPr>
        <w:t>Ф.И.О. полностью)</w:t>
      </w:r>
    </w:p>
    <w:p w:rsidR="00556B78" w:rsidRDefault="00556B78" w:rsidP="00556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/>
          <w:u w:val="single"/>
          <w:lang w:eastAsia="ru-RU"/>
        </w:rPr>
        <w:t>_________________________________________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lang w:eastAsia="ru-RU"/>
        </w:rPr>
        <w:tab/>
        <w:t xml:space="preserve">                     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lang w:eastAsia="ru-RU"/>
        </w:rPr>
        <w:t>телефон)</w:t>
      </w:r>
    </w:p>
    <w:p w:rsidR="00556B78" w:rsidRDefault="00556B78" w:rsidP="00556B78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Дата ______________________</w:t>
      </w:r>
    </w:p>
    <w:p w:rsidR="00556B78" w:rsidRDefault="00556B78" w:rsidP="00556B78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lang w:eastAsia="ru-RU"/>
        </w:rPr>
        <w:br/>
        <w:t xml:space="preserve">Директор __________________ ___________________ </w:t>
      </w:r>
    </w:p>
    <w:p w:rsidR="00556B78" w:rsidRPr="007B4014" w:rsidRDefault="00556B78" w:rsidP="00556B78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lang w:eastAsia="ar-SA"/>
        </w:rPr>
        <w:t>М.П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:rsidR="00556B78" w:rsidRDefault="00556B78" w:rsidP="00556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B78" w:rsidRPr="00BD4B6E" w:rsidRDefault="00556B78" w:rsidP="00556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обучающемуся, на которого заполнена заявка от организации, необходимо </w:t>
      </w:r>
      <w:r w:rsidRPr="00BD4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зарегистрироваться на программу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«Балтийский берег» во вкладке   программы (см. ссылку в приложении 1</w:t>
      </w:r>
      <w:r w:rsidR="00A9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информационного письма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ссылке «Записаться».</w:t>
      </w:r>
    </w:p>
    <w:p w:rsidR="00556B78" w:rsidRPr="00BD4B6E" w:rsidRDefault="00556B78" w:rsidP="00556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сбора заявок будет принято решение о зачислении на обучение.</w:t>
      </w:r>
    </w:p>
    <w:p w:rsidR="00556B78" w:rsidRPr="00BD4B6E" w:rsidRDefault="00556B78" w:rsidP="00556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B78" w:rsidRPr="00BD4B6E" w:rsidRDefault="00556B78" w:rsidP="00556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</w:t>
      </w:r>
      <w:bookmarkStart w:id="0" w:name="_GoBack"/>
      <w:bookmarkEnd w:id="0"/>
      <w:r w:rsidR="00A920A1"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</w:t>
      </w: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почте </w:t>
      </w:r>
      <w:hyperlink r:id="rId5" w:history="1">
        <w:proofErr w:type="spellStart"/>
        <w:r w:rsidRPr="00BD4B6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dpo</w:t>
        </w:r>
        <w:proofErr w:type="spellEnd"/>
        <w:r w:rsidRPr="00BD4B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BD4B6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balticbereg</w:t>
        </w:r>
        <w:proofErr w:type="spellEnd"/>
        <w:r w:rsidRPr="00BD4B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D4B6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556B78" w:rsidRPr="00BD4B6E" w:rsidRDefault="00556B78" w:rsidP="00556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телефон: (812)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712-32-75</w:t>
      </w: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6B78" w:rsidRPr="00BD4B6E" w:rsidRDefault="00556B78" w:rsidP="00556B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Воронина Елена </w:t>
      </w:r>
      <w:proofErr w:type="spellStart"/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Адольфовна</w:t>
      </w:r>
      <w:proofErr w:type="spellEnd"/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методическим </w:t>
      </w: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6B78" w:rsidRPr="00BD4B6E" w:rsidRDefault="00556B78" w:rsidP="00556B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Костина Мария Александровна</w:t>
      </w:r>
      <w:r w:rsidRPr="00BD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методист.</w:t>
      </w:r>
    </w:p>
    <w:p w:rsidR="003018D0" w:rsidRDefault="003018D0"/>
    <w:sectPr w:rsidR="0030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A3C5B"/>
    <w:multiLevelType w:val="hybridMultilevel"/>
    <w:tmpl w:val="6B32ED0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0CA56FF"/>
    <w:multiLevelType w:val="hybridMultilevel"/>
    <w:tmpl w:val="8228B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0F"/>
    <w:rsid w:val="002B70C2"/>
    <w:rsid w:val="003018D0"/>
    <w:rsid w:val="00556B78"/>
    <w:rsid w:val="0099430F"/>
    <w:rsid w:val="00A9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DCAA-3400-4F19-8BAE-9D9911AA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balticbe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2022-03-15T09:05:00Z</dcterms:created>
  <dcterms:modified xsi:type="dcterms:W3CDTF">2023-02-07T08:30:00Z</dcterms:modified>
</cp:coreProperties>
</file>