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DBA" w:rsidRPr="00F26670" w:rsidRDefault="006D5DBA" w:rsidP="006D5DBA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 w:rsidRPr="00F26670">
        <w:rPr>
          <w:rFonts w:ascii="Times New Roman" w:hAnsi="Times New Roman" w:cs="Times New Roman"/>
          <w:sz w:val="20"/>
          <w:szCs w:val="20"/>
        </w:rPr>
        <w:t>Государственное бюджетное образовательное учреждение</w:t>
      </w:r>
    </w:p>
    <w:p w:rsidR="006D5DBA" w:rsidRPr="00F26670" w:rsidRDefault="006D5DBA" w:rsidP="006D5DBA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 w:rsidRPr="00F26670">
        <w:rPr>
          <w:rFonts w:ascii="Times New Roman" w:hAnsi="Times New Roman" w:cs="Times New Roman"/>
          <w:sz w:val="20"/>
          <w:szCs w:val="20"/>
        </w:rPr>
        <w:t>дополнительного профессионального педагогического образования</w:t>
      </w:r>
    </w:p>
    <w:p w:rsidR="006D5DBA" w:rsidRPr="00F26670" w:rsidRDefault="006D5DBA" w:rsidP="006D5DBA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 w:rsidRPr="00F26670">
        <w:rPr>
          <w:rFonts w:ascii="Times New Roman" w:hAnsi="Times New Roman" w:cs="Times New Roman"/>
          <w:sz w:val="20"/>
          <w:szCs w:val="20"/>
        </w:rPr>
        <w:t>центр повышения квалификации специалистов</w:t>
      </w:r>
    </w:p>
    <w:p w:rsidR="006D5DBA" w:rsidRPr="00F26670" w:rsidRDefault="006D5DBA" w:rsidP="006D5DBA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 w:rsidRPr="00F26670">
        <w:rPr>
          <w:rFonts w:ascii="Times New Roman" w:hAnsi="Times New Roman" w:cs="Times New Roman"/>
          <w:sz w:val="20"/>
          <w:szCs w:val="20"/>
        </w:rPr>
        <w:t>Невского района Санкт-Петербурга</w:t>
      </w:r>
    </w:p>
    <w:p w:rsidR="006D5DBA" w:rsidRPr="00F26670" w:rsidRDefault="006D5DBA" w:rsidP="006D5DBA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26670">
        <w:rPr>
          <w:rFonts w:ascii="Times New Roman" w:hAnsi="Times New Roman" w:cs="Times New Roman"/>
          <w:b/>
          <w:bCs/>
          <w:sz w:val="20"/>
          <w:szCs w:val="20"/>
        </w:rPr>
        <w:t>«Информационно-методический центр»</w:t>
      </w:r>
    </w:p>
    <w:p w:rsidR="006D5DBA" w:rsidRPr="00F26670" w:rsidRDefault="006D5DBA" w:rsidP="006D5DBA">
      <w:pPr>
        <w:pStyle w:val="Standard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D5DBA" w:rsidRPr="00F26670" w:rsidRDefault="006D5DBA" w:rsidP="006D5DBA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F26670">
        <w:rPr>
          <w:rFonts w:ascii="Times New Roman" w:hAnsi="Times New Roman"/>
          <w:b/>
          <w:bCs/>
          <w:sz w:val="20"/>
          <w:szCs w:val="20"/>
        </w:rPr>
        <w:t>ГБДОУ</w:t>
      </w:r>
      <w:r w:rsidRPr="00F26670">
        <w:rPr>
          <w:rFonts w:ascii="Times New Roman" w:hAnsi="Times New Roman"/>
          <w:sz w:val="20"/>
          <w:szCs w:val="20"/>
        </w:rPr>
        <w:t xml:space="preserve"> детский сад №5 комбинированного вида Невского района Санкт-Петербурга</w:t>
      </w:r>
    </w:p>
    <w:p w:rsidR="006D5DBA" w:rsidRPr="00F26670" w:rsidRDefault="006D5DBA" w:rsidP="006D5DB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26670">
        <w:rPr>
          <w:rFonts w:ascii="Times New Roman" w:hAnsi="Times New Roman"/>
          <w:sz w:val="20"/>
          <w:szCs w:val="20"/>
        </w:rPr>
        <w:t>адрес:  193232  Санкт-Петербург, проспект Большевиков, д. 31/2</w:t>
      </w:r>
    </w:p>
    <w:p w:rsidR="006D5DBA" w:rsidRPr="00F26670" w:rsidRDefault="006D5DBA" w:rsidP="006D5DBA">
      <w:pPr>
        <w:pStyle w:val="HorizontalLine"/>
        <w:rPr>
          <w:rFonts w:ascii="Times New Roman" w:hAnsi="Times New Roman" w:cs="Times New Roman"/>
          <w:sz w:val="22"/>
          <w:szCs w:val="22"/>
        </w:rPr>
      </w:pPr>
    </w:p>
    <w:p w:rsidR="00F70F7D" w:rsidRPr="002D4EE9" w:rsidRDefault="00006495" w:rsidP="00F70F7D">
      <w:pPr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ИНФОРМАЦИОННОЕ </w:t>
      </w:r>
      <w:r w:rsidR="00F70F7D" w:rsidRPr="002D4EE9">
        <w:rPr>
          <w:rFonts w:ascii="Times New Roman" w:hAnsi="Times New Roman" w:cs="Times New Roman"/>
          <w:b/>
          <w:caps/>
          <w:sz w:val="24"/>
          <w:szCs w:val="24"/>
        </w:rPr>
        <w:t>письмо</w:t>
      </w:r>
    </w:p>
    <w:p w:rsidR="00F70F7D" w:rsidRPr="002D4EE9" w:rsidRDefault="00F70F7D" w:rsidP="00F70F7D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D4EE9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F70F7D" w:rsidRPr="002D4EE9" w:rsidRDefault="002D4EE9" w:rsidP="00F70F7D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D4EE9">
        <w:rPr>
          <w:rFonts w:ascii="Times New Roman" w:hAnsi="Times New Roman" w:cs="Times New Roman"/>
          <w:sz w:val="24"/>
          <w:szCs w:val="24"/>
        </w:rPr>
        <w:t>П</w:t>
      </w:r>
      <w:r w:rsidR="00F70F7D" w:rsidRPr="002D4EE9">
        <w:rPr>
          <w:rFonts w:ascii="Times New Roman" w:hAnsi="Times New Roman" w:cs="Times New Roman"/>
          <w:sz w:val="24"/>
          <w:szCs w:val="24"/>
        </w:rPr>
        <w:t>риглашае</w:t>
      </w:r>
      <w:r w:rsidRPr="002D4EE9">
        <w:rPr>
          <w:rFonts w:ascii="Times New Roman" w:hAnsi="Times New Roman" w:cs="Times New Roman"/>
          <w:sz w:val="24"/>
          <w:szCs w:val="24"/>
        </w:rPr>
        <w:t>м</w:t>
      </w:r>
      <w:r w:rsidR="00006495">
        <w:rPr>
          <w:rFonts w:ascii="Times New Roman" w:hAnsi="Times New Roman" w:cs="Times New Roman"/>
          <w:sz w:val="24"/>
          <w:szCs w:val="24"/>
        </w:rPr>
        <w:t xml:space="preserve"> в</w:t>
      </w:r>
      <w:r w:rsidR="00F70F7D" w:rsidRPr="002D4EE9">
        <w:rPr>
          <w:rFonts w:ascii="Times New Roman" w:hAnsi="Times New Roman" w:cs="Times New Roman"/>
          <w:sz w:val="24"/>
          <w:szCs w:val="24"/>
        </w:rPr>
        <w:t>ас принять участие в работе</w:t>
      </w:r>
    </w:p>
    <w:p w:rsidR="00F70F7D" w:rsidRPr="002D4EE9" w:rsidRDefault="00F70F7D" w:rsidP="00F70F7D">
      <w:pPr>
        <w:pStyle w:val="a3"/>
        <w:jc w:val="center"/>
        <w:outlineLvl w:val="0"/>
        <w:rPr>
          <w:b/>
          <w:sz w:val="24"/>
          <w:szCs w:val="24"/>
        </w:rPr>
      </w:pPr>
      <w:r w:rsidRPr="002D4EE9">
        <w:rPr>
          <w:b/>
          <w:sz w:val="24"/>
          <w:szCs w:val="24"/>
        </w:rPr>
        <w:t>Всероссийской научно-практической конференции</w:t>
      </w:r>
    </w:p>
    <w:p w:rsidR="00F70F7D" w:rsidRPr="002D4EE9" w:rsidRDefault="00F70F7D" w:rsidP="00F70F7D">
      <w:pPr>
        <w:pStyle w:val="a3"/>
        <w:jc w:val="center"/>
        <w:outlineLvl w:val="0"/>
        <w:rPr>
          <w:b/>
          <w:sz w:val="24"/>
          <w:szCs w:val="24"/>
        </w:rPr>
      </w:pPr>
    </w:p>
    <w:p w:rsidR="006D5DBA" w:rsidRDefault="006D5DBA" w:rsidP="006D5DBA">
      <w:pPr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  <w:r w:rsidRPr="00FA4955">
        <w:rPr>
          <w:rFonts w:ascii="Times New Roman" w:hAnsi="Times New Roman"/>
          <w:b/>
          <w:sz w:val="24"/>
          <w:szCs w:val="24"/>
        </w:rPr>
        <w:t>«Инклюзивное Педагогическое бюро</w:t>
      </w:r>
      <w:r w:rsidR="00EA5D83">
        <w:rPr>
          <w:rFonts w:ascii="Times New Roman" w:hAnsi="Times New Roman"/>
          <w:b/>
          <w:sz w:val="24"/>
          <w:szCs w:val="24"/>
        </w:rPr>
        <w:t>: наш опыт</w:t>
      </w:r>
      <w:r w:rsidRPr="00FA4955">
        <w:rPr>
          <w:rFonts w:ascii="Times New Roman" w:hAnsi="Times New Roman"/>
          <w:b/>
          <w:sz w:val="24"/>
          <w:szCs w:val="24"/>
        </w:rPr>
        <w:t>»</w:t>
      </w:r>
    </w:p>
    <w:p w:rsidR="00F70F7D" w:rsidRPr="006976D4" w:rsidRDefault="00F70F7D" w:rsidP="00F70F7D">
      <w:pPr>
        <w:pStyle w:val="a3"/>
        <w:jc w:val="center"/>
        <w:rPr>
          <w:sz w:val="24"/>
          <w:szCs w:val="24"/>
        </w:rPr>
      </w:pPr>
    </w:p>
    <w:p w:rsidR="00F70F7D" w:rsidRPr="009E7CAB" w:rsidRDefault="00F70F7D" w:rsidP="00F70F7D">
      <w:pPr>
        <w:pStyle w:val="a3"/>
        <w:ind w:left="720"/>
        <w:jc w:val="center"/>
        <w:rPr>
          <w:sz w:val="24"/>
          <w:szCs w:val="24"/>
        </w:rPr>
      </w:pPr>
      <w:r w:rsidRPr="009E7CAB">
        <w:rPr>
          <w:sz w:val="24"/>
          <w:szCs w:val="24"/>
        </w:rPr>
        <w:t xml:space="preserve">7 </w:t>
      </w:r>
      <w:r w:rsidR="007D3184">
        <w:rPr>
          <w:sz w:val="24"/>
          <w:szCs w:val="24"/>
        </w:rPr>
        <w:t>ноя</w:t>
      </w:r>
      <w:r w:rsidRPr="009E7CAB">
        <w:rPr>
          <w:sz w:val="24"/>
          <w:szCs w:val="24"/>
        </w:rPr>
        <w:t>бря 2017 года</w:t>
      </w:r>
    </w:p>
    <w:p w:rsidR="00F70F7D" w:rsidRPr="00AE4B2A" w:rsidRDefault="00F70F7D" w:rsidP="00F70F7D">
      <w:pPr>
        <w:pStyle w:val="a3"/>
        <w:ind w:left="720"/>
        <w:jc w:val="center"/>
        <w:rPr>
          <w:sz w:val="24"/>
          <w:szCs w:val="24"/>
        </w:rPr>
      </w:pPr>
    </w:p>
    <w:p w:rsidR="00AE4B2A" w:rsidRPr="00FA4955" w:rsidRDefault="00F70F7D" w:rsidP="00AE4B2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E4B2A">
        <w:rPr>
          <w:rFonts w:ascii="Times New Roman" w:hAnsi="Times New Roman" w:cs="Times New Roman"/>
          <w:b/>
          <w:sz w:val="24"/>
          <w:szCs w:val="24"/>
        </w:rPr>
        <w:t xml:space="preserve">Цель конференции – </w:t>
      </w:r>
      <w:r w:rsidRPr="00AE4B2A">
        <w:rPr>
          <w:rFonts w:ascii="Times New Roman" w:hAnsi="Times New Roman" w:cs="Times New Roman"/>
          <w:sz w:val="24"/>
          <w:szCs w:val="24"/>
        </w:rPr>
        <w:t>позиционирование</w:t>
      </w:r>
      <w:r w:rsidR="00BF1229">
        <w:rPr>
          <w:rFonts w:ascii="Times New Roman" w:hAnsi="Times New Roman" w:cs="Times New Roman"/>
          <w:sz w:val="24"/>
          <w:szCs w:val="24"/>
        </w:rPr>
        <w:t xml:space="preserve"> </w:t>
      </w:r>
      <w:r w:rsidR="00AE4B2A" w:rsidRPr="00AE4B2A">
        <w:rPr>
          <w:rFonts w:ascii="Times New Roman" w:hAnsi="Times New Roman" w:cs="Times New Roman"/>
          <w:sz w:val="24"/>
          <w:szCs w:val="24"/>
        </w:rPr>
        <w:t xml:space="preserve">технологии </w:t>
      </w:r>
      <w:r w:rsidR="00AE4B2A">
        <w:rPr>
          <w:rFonts w:ascii="Times New Roman" w:hAnsi="Times New Roman"/>
          <w:sz w:val="24"/>
          <w:szCs w:val="24"/>
        </w:rPr>
        <w:t>«Инклюзивное педагогическое бюро» как инновационного</w:t>
      </w:r>
      <w:r w:rsidR="00AE4B2A" w:rsidRPr="00FA4955">
        <w:rPr>
          <w:rFonts w:ascii="Times New Roman" w:hAnsi="Times New Roman"/>
          <w:sz w:val="24"/>
          <w:szCs w:val="24"/>
        </w:rPr>
        <w:t xml:space="preserve"> инструмент</w:t>
      </w:r>
      <w:r w:rsidR="00030FAE">
        <w:rPr>
          <w:rFonts w:ascii="Times New Roman" w:hAnsi="Times New Roman"/>
          <w:sz w:val="24"/>
          <w:szCs w:val="24"/>
        </w:rPr>
        <w:t>а</w:t>
      </w:r>
      <w:r w:rsidR="00AE4B2A" w:rsidRPr="00FA4955">
        <w:rPr>
          <w:rFonts w:ascii="Times New Roman" w:hAnsi="Times New Roman"/>
          <w:sz w:val="24"/>
          <w:szCs w:val="24"/>
        </w:rPr>
        <w:t xml:space="preserve"> развития и монит</w:t>
      </w:r>
      <w:r w:rsidR="00BF1229">
        <w:rPr>
          <w:rFonts w:ascii="Times New Roman" w:hAnsi="Times New Roman"/>
          <w:sz w:val="24"/>
          <w:szCs w:val="24"/>
        </w:rPr>
        <w:t xml:space="preserve">оринга профессионального </w:t>
      </w:r>
      <w:proofErr w:type="gramStart"/>
      <w:r w:rsidR="00BF1229">
        <w:rPr>
          <w:rFonts w:ascii="Times New Roman" w:hAnsi="Times New Roman"/>
          <w:sz w:val="24"/>
          <w:szCs w:val="24"/>
        </w:rPr>
        <w:t>роста</w:t>
      </w:r>
      <w:proofErr w:type="gramEnd"/>
      <w:r w:rsidR="00BF1229">
        <w:rPr>
          <w:rFonts w:ascii="Times New Roman" w:hAnsi="Times New Roman"/>
          <w:sz w:val="24"/>
          <w:szCs w:val="24"/>
        </w:rPr>
        <w:t xml:space="preserve"> а также</w:t>
      </w:r>
      <w:r w:rsidR="00AE4B2A" w:rsidRPr="00FA4955">
        <w:rPr>
          <w:rFonts w:ascii="Times New Roman" w:hAnsi="Times New Roman"/>
          <w:sz w:val="24"/>
          <w:szCs w:val="24"/>
        </w:rPr>
        <w:t xml:space="preserve"> инклюзивной практики в рамках программы «Десятилетие детства», </w:t>
      </w:r>
      <w:r w:rsidR="00BF1229">
        <w:rPr>
          <w:rFonts w:ascii="Times New Roman" w:hAnsi="Times New Roman"/>
          <w:sz w:val="24"/>
          <w:szCs w:val="24"/>
        </w:rPr>
        <w:t>как кадровой технологии</w:t>
      </w:r>
      <w:r w:rsidR="00AE4B2A" w:rsidRPr="00FA4955">
        <w:rPr>
          <w:rFonts w:ascii="Times New Roman" w:hAnsi="Times New Roman"/>
          <w:sz w:val="24"/>
          <w:szCs w:val="24"/>
        </w:rPr>
        <w:t xml:space="preserve"> подготовки педагогического и административного персонала к работе в инклюзивной образовательной среде для дошкольников с ОВЗ и с нормативным развитием. </w:t>
      </w:r>
    </w:p>
    <w:p w:rsidR="00AE4B2A" w:rsidRDefault="00AE4B2A" w:rsidP="00AE4B2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30690">
        <w:rPr>
          <w:rFonts w:ascii="Times New Roman" w:hAnsi="Times New Roman"/>
          <w:b/>
          <w:sz w:val="24"/>
          <w:szCs w:val="24"/>
        </w:rPr>
        <w:t>Цель</w:t>
      </w:r>
      <w:r>
        <w:rPr>
          <w:rFonts w:ascii="Times New Roman" w:hAnsi="Times New Roman"/>
          <w:b/>
          <w:sz w:val="24"/>
          <w:szCs w:val="24"/>
        </w:rPr>
        <w:t xml:space="preserve"> проекта</w:t>
      </w:r>
      <w:r w:rsidRPr="00030690">
        <w:rPr>
          <w:rFonts w:ascii="Times New Roman" w:hAnsi="Times New Roman"/>
          <w:b/>
          <w:sz w:val="24"/>
          <w:szCs w:val="24"/>
        </w:rPr>
        <w:t>:</w:t>
      </w:r>
      <w:r w:rsidR="00184C51">
        <w:rPr>
          <w:rFonts w:ascii="Times New Roman" w:hAnsi="Times New Roman"/>
          <w:b/>
          <w:sz w:val="24"/>
          <w:szCs w:val="24"/>
        </w:rPr>
        <w:t xml:space="preserve"> </w:t>
      </w:r>
      <w:r w:rsidRPr="00FA4955">
        <w:rPr>
          <w:rFonts w:ascii="Times New Roman" w:hAnsi="Times New Roman"/>
          <w:sz w:val="24"/>
          <w:szCs w:val="24"/>
        </w:rPr>
        <w:t xml:space="preserve">организация </w:t>
      </w:r>
      <w:r>
        <w:rPr>
          <w:rFonts w:ascii="Times New Roman" w:hAnsi="Times New Roman"/>
          <w:sz w:val="24"/>
          <w:szCs w:val="24"/>
        </w:rPr>
        <w:t>технологии «Инклюзивного п</w:t>
      </w:r>
      <w:r w:rsidRPr="00FA4955">
        <w:rPr>
          <w:rFonts w:ascii="Times New Roman" w:hAnsi="Times New Roman"/>
          <w:sz w:val="24"/>
          <w:szCs w:val="24"/>
        </w:rPr>
        <w:t>едагогического бюро» для профессионального развития и повышения общепрофессиональной компетентности персонала, сталкивающегос</w:t>
      </w:r>
      <w:r>
        <w:rPr>
          <w:rFonts w:ascii="Times New Roman" w:hAnsi="Times New Roman"/>
          <w:sz w:val="24"/>
          <w:szCs w:val="24"/>
        </w:rPr>
        <w:t>я с вопросами и проблемами</w:t>
      </w:r>
      <w:r w:rsidRPr="00FA4955">
        <w:rPr>
          <w:rFonts w:ascii="Times New Roman" w:hAnsi="Times New Roman"/>
          <w:sz w:val="24"/>
          <w:szCs w:val="24"/>
        </w:rPr>
        <w:t xml:space="preserve"> инклюзии</w:t>
      </w:r>
      <w:r>
        <w:rPr>
          <w:rFonts w:ascii="Times New Roman" w:hAnsi="Times New Roman"/>
          <w:sz w:val="24"/>
          <w:szCs w:val="24"/>
        </w:rPr>
        <w:t>,</w:t>
      </w:r>
      <w:r w:rsidR="00184C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целостной структуре деятельности образовательного учреждения</w:t>
      </w:r>
      <w:r w:rsidRPr="00AE4B2A">
        <w:rPr>
          <w:rFonts w:ascii="Times New Roman" w:hAnsi="Times New Roman" w:cs="Times New Roman"/>
          <w:sz w:val="24"/>
          <w:szCs w:val="24"/>
        </w:rPr>
        <w:t>, обеспечивающих доступность и качество образования обучающихся с ограниченными возможностями здоровья в различных организационно-педагогических условиях.</w:t>
      </w:r>
    </w:p>
    <w:p w:rsidR="00F70F7D" w:rsidRDefault="00F70F7D" w:rsidP="005A33F0">
      <w:pPr>
        <w:pStyle w:val="a3"/>
        <w:ind w:firstLine="720"/>
        <w:rPr>
          <w:sz w:val="24"/>
          <w:szCs w:val="24"/>
        </w:rPr>
      </w:pPr>
      <w:r w:rsidRPr="009F2D2D">
        <w:rPr>
          <w:b/>
          <w:sz w:val="24"/>
          <w:szCs w:val="24"/>
        </w:rPr>
        <w:t>К участию в работе конференции приглашаются</w:t>
      </w:r>
      <w:r>
        <w:rPr>
          <w:sz w:val="24"/>
          <w:szCs w:val="24"/>
        </w:rPr>
        <w:t xml:space="preserve"> руководители, педаг</w:t>
      </w:r>
      <w:r w:rsidR="007D3184">
        <w:rPr>
          <w:sz w:val="24"/>
          <w:szCs w:val="24"/>
        </w:rPr>
        <w:t>оги и специалисты  дошкольных</w:t>
      </w:r>
      <w:r>
        <w:rPr>
          <w:sz w:val="24"/>
          <w:szCs w:val="24"/>
        </w:rPr>
        <w:t>образовательных организаций, центров психолого-педагогического и медико-социального сопровождения, центров социальной реабилитации инвалидов и детей-инвалидов, организаций дополнительного образования, организаций высшего и дополнительного профессионального образования, представители общественных организаций, родители (законные представители) детей</w:t>
      </w:r>
      <w:r w:rsidR="007D3184">
        <w:rPr>
          <w:sz w:val="24"/>
          <w:szCs w:val="24"/>
        </w:rPr>
        <w:t>.</w:t>
      </w:r>
    </w:p>
    <w:p w:rsidR="00006495" w:rsidRDefault="00006495" w:rsidP="005A33F0">
      <w:pPr>
        <w:pStyle w:val="a3"/>
        <w:ind w:firstLine="720"/>
        <w:rPr>
          <w:sz w:val="24"/>
          <w:szCs w:val="24"/>
        </w:rPr>
      </w:pPr>
    </w:p>
    <w:p w:rsidR="00F70F7D" w:rsidRPr="006976D4" w:rsidRDefault="00F70F7D" w:rsidP="00F70F7D">
      <w:pPr>
        <w:pStyle w:val="a3"/>
        <w:ind w:firstLine="720"/>
        <w:rPr>
          <w:b/>
          <w:sz w:val="24"/>
          <w:szCs w:val="24"/>
        </w:rPr>
      </w:pPr>
      <w:r w:rsidRPr="006976D4">
        <w:rPr>
          <w:b/>
          <w:sz w:val="24"/>
          <w:szCs w:val="24"/>
        </w:rPr>
        <w:t xml:space="preserve">Направления работы конференции: </w:t>
      </w:r>
    </w:p>
    <w:p w:rsidR="00F70F7D" w:rsidRDefault="00F70F7D" w:rsidP="00F70F7D">
      <w:pPr>
        <w:pStyle w:val="p2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000000"/>
        </w:rPr>
      </w:pPr>
      <w:r w:rsidRPr="00A9261A">
        <w:rPr>
          <w:rStyle w:val="s3"/>
          <w:color w:val="000000"/>
        </w:rPr>
        <w:t>​ </w:t>
      </w:r>
      <w:r w:rsidRPr="00A9261A">
        <w:rPr>
          <w:color w:val="000000"/>
        </w:rPr>
        <w:t xml:space="preserve">Инклюзивное образование: </w:t>
      </w:r>
      <w:r>
        <w:rPr>
          <w:color w:val="000000"/>
        </w:rPr>
        <w:t>создание инклюзивной образовательной среды, эффективные практики взаимодействия участников образовательных отношений.</w:t>
      </w:r>
    </w:p>
    <w:p w:rsidR="00F70F7D" w:rsidRDefault="00AE4B2A" w:rsidP="00F70F7D">
      <w:pPr>
        <w:pStyle w:val="p2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000000"/>
        </w:rPr>
      </w:pPr>
      <w:r>
        <w:rPr>
          <w:color w:val="000000"/>
        </w:rPr>
        <w:t>Социальное партнерство и с</w:t>
      </w:r>
      <w:r w:rsidR="00F70F7D">
        <w:rPr>
          <w:color w:val="000000"/>
        </w:rPr>
        <w:t xml:space="preserve">етевое взаимодействие как фактор обеспечения доступности и качества образования обучающихся с ограниченными возможностями </w:t>
      </w:r>
      <w:r w:rsidR="00C82A89">
        <w:rPr>
          <w:color w:val="000000"/>
        </w:rPr>
        <w:t>здоровья, технологии реализации</w:t>
      </w:r>
      <w:r w:rsidR="00F70F7D">
        <w:rPr>
          <w:color w:val="000000"/>
        </w:rPr>
        <w:t>.</w:t>
      </w:r>
    </w:p>
    <w:p w:rsidR="000C22AB" w:rsidRDefault="000C22AB" w:rsidP="00F70F7D">
      <w:pPr>
        <w:pStyle w:val="p2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000000"/>
        </w:rPr>
      </w:pPr>
      <w:r>
        <w:rPr>
          <w:color w:val="000000"/>
        </w:rPr>
        <w:t xml:space="preserve">Развиваем таланты: дополнительные общеразвивающие программы для детей </w:t>
      </w:r>
      <w:r w:rsidR="00A26765">
        <w:rPr>
          <w:color w:val="000000"/>
        </w:rPr>
        <w:t xml:space="preserve">в условиях инклюзии (для детей с нормативным развитием и </w:t>
      </w:r>
      <w:r>
        <w:rPr>
          <w:color w:val="000000"/>
        </w:rPr>
        <w:t>с ОВЗ</w:t>
      </w:r>
      <w:r w:rsidR="00A26765">
        <w:rPr>
          <w:color w:val="000000"/>
        </w:rPr>
        <w:t>)</w:t>
      </w:r>
    </w:p>
    <w:p w:rsidR="00F70F7D" w:rsidRDefault="00C82A89" w:rsidP="00F70F7D">
      <w:pPr>
        <w:pStyle w:val="p2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000000"/>
        </w:rPr>
      </w:pPr>
      <w:r>
        <w:rPr>
          <w:color w:val="000000"/>
        </w:rPr>
        <w:t xml:space="preserve"> Сопровождение  семей и р</w:t>
      </w:r>
      <w:r w:rsidR="00F70F7D">
        <w:rPr>
          <w:color w:val="000000"/>
        </w:rPr>
        <w:t>анняя помощь детям с ограниченными возможностями здоровья и членам их семей: формы, содержание, технологии.</w:t>
      </w:r>
    </w:p>
    <w:p w:rsidR="00F70F7D" w:rsidRDefault="007D3184" w:rsidP="00F70F7D">
      <w:pPr>
        <w:pStyle w:val="p2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000000"/>
        </w:rPr>
      </w:pPr>
      <w:r>
        <w:rPr>
          <w:color w:val="000000"/>
        </w:rPr>
        <w:t xml:space="preserve">Инклюзивная культура.  </w:t>
      </w:r>
      <w:r w:rsidR="00F70F7D">
        <w:rPr>
          <w:color w:val="000000"/>
        </w:rPr>
        <w:t xml:space="preserve">Освоение социокультурного пространства: проекты, опыт взаимодействия учреждений культуры и образовательных организаций.  </w:t>
      </w:r>
    </w:p>
    <w:p w:rsidR="006D5DBA" w:rsidRPr="005A33F0" w:rsidRDefault="00F70F7D" w:rsidP="006D5DBA">
      <w:pPr>
        <w:pStyle w:val="a3"/>
        <w:rPr>
          <w:sz w:val="24"/>
          <w:szCs w:val="24"/>
        </w:rPr>
      </w:pPr>
      <w:r w:rsidRPr="006976D4">
        <w:rPr>
          <w:b/>
          <w:sz w:val="24"/>
          <w:szCs w:val="24"/>
        </w:rPr>
        <w:lastRenderedPageBreak/>
        <w:t>Место проведения:</w:t>
      </w:r>
      <w:r w:rsidR="00184C51">
        <w:rPr>
          <w:b/>
          <w:sz w:val="24"/>
          <w:szCs w:val="24"/>
        </w:rPr>
        <w:t xml:space="preserve"> </w:t>
      </w:r>
      <w:r w:rsidR="006D5DBA" w:rsidRPr="00F26670">
        <w:rPr>
          <w:b/>
          <w:bCs/>
          <w:sz w:val="20"/>
        </w:rPr>
        <w:t>ГБДОУ</w:t>
      </w:r>
      <w:r w:rsidR="0063057C">
        <w:rPr>
          <w:b/>
          <w:bCs/>
          <w:sz w:val="20"/>
        </w:rPr>
        <w:t xml:space="preserve">  </w:t>
      </w:r>
      <w:r w:rsidR="006D5DBA" w:rsidRPr="005A33F0">
        <w:rPr>
          <w:sz w:val="24"/>
          <w:szCs w:val="24"/>
        </w:rPr>
        <w:t>детский сад №5 комбинированного вида Невского района Санкт-Петербурга, адрес:  193232  Санкт-Петербург, проспект Большевиков, д. 31/2</w:t>
      </w:r>
    </w:p>
    <w:p w:rsidR="00F70F7D" w:rsidRPr="005A33F0" w:rsidRDefault="00F70F7D" w:rsidP="00F70F7D">
      <w:pPr>
        <w:pStyle w:val="a3"/>
        <w:rPr>
          <w:color w:val="000000"/>
          <w:sz w:val="24"/>
          <w:szCs w:val="24"/>
        </w:rPr>
      </w:pPr>
    </w:p>
    <w:p w:rsidR="00EA5D83" w:rsidRPr="006976D4" w:rsidRDefault="00EA5D83" w:rsidP="00EA5D83">
      <w:pPr>
        <w:pStyle w:val="a3"/>
        <w:rPr>
          <w:sz w:val="24"/>
          <w:szCs w:val="24"/>
        </w:rPr>
      </w:pPr>
      <w:r w:rsidRPr="005A33F0">
        <w:rPr>
          <w:sz w:val="24"/>
          <w:szCs w:val="24"/>
        </w:rPr>
        <w:t>Начало конференции в 10.00, ориентировочное</w:t>
      </w:r>
      <w:r w:rsidRPr="006976D4">
        <w:rPr>
          <w:sz w:val="24"/>
          <w:szCs w:val="24"/>
        </w:rPr>
        <w:t xml:space="preserve"> время окончания</w:t>
      </w:r>
      <w:r>
        <w:rPr>
          <w:sz w:val="24"/>
          <w:szCs w:val="24"/>
        </w:rPr>
        <w:t xml:space="preserve"> пленарного заседания</w:t>
      </w:r>
      <w:r w:rsidRPr="006976D4">
        <w:rPr>
          <w:sz w:val="24"/>
          <w:szCs w:val="24"/>
        </w:rPr>
        <w:t xml:space="preserve"> в 1</w:t>
      </w:r>
      <w:r>
        <w:rPr>
          <w:sz w:val="24"/>
          <w:szCs w:val="24"/>
        </w:rPr>
        <w:t>2</w:t>
      </w:r>
      <w:r w:rsidRPr="006976D4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6976D4">
        <w:rPr>
          <w:sz w:val="24"/>
          <w:szCs w:val="24"/>
        </w:rPr>
        <w:t>0</w:t>
      </w:r>
      <w:r>
        <w:rPr>
          <w:sz w:val="24"/>
          <w:szCs w:val="24"/>
        </w:rPr>
        <w:t>, для гостей из регионов экскурсия и мастер-классы до 13.30, круглый стол до 14.30</w:t>
      </w:r>
      <w:r w:rsidRPr="006976D4">
        <w:rPr>
          <w:sz w:val="24"/>
          <w:szCs w:val="24"/>
        </w:rPr>
        <w:t xml:space="preserve">. </w:t>
      </w:r>
    </w:p>
    <w:p w:rsidR="00EA5D83" w:rsidRPr="006976D4" w:rsidRDefault="00EA5D83" w:rsidP="00EA5D83">
      <w:pPr>
        <w:pStyle w:val="a3"/>
        <w:rPr>
          <w:b/>
          <w:sz w:val="24"/>
          <w:szCs w:val="24"/>
        </w:rPr>
      </w:pPr>
    </w:p>
    <w:p w:rsidR="00F70F7D" w:rsidRDefault="00F70F7D" w:rsidP="00F70F7D">
      <w:pPr>
        <w:pStyle w:val="a3"/>
        <w:rPr>
          <w:sz w:val="24"/>
          <w:szCs w:val="24"/>
        </w:rPr>
      </w:pPr>
      <w:r w:rsidRPr="006976D4">
        <w:rPr>
          <w:b/>
          <w:sz w:val="24"/>
          <w:szCs w:val="24"/>
        </w:rPr>
        <w:t>Формы работы и взаимодействия участников конференции</w:t>
      </w:r>
      <w:r w:rsidRPr="006976D4">
        <w:rPr>
          <w:sz w:val="24"/>
          <w:szCs w:val="24"/>
        </w:rPr>
        <w:t xml:space="preserve">: пленарное заседания, </w:t>
      </w:r>
      <w:r>
        <w:rPr>
          <w:sz w:val="24"/>
          <w:szCs w:val="24"/>
        </w:rPr>
        <w:t xml:space="preserve">мастер-классы, </w:t>
      </w:r>
      <w:proofErr w:type="spellStart"/>
      <w:r w:rsidR="006D5DBA">
        <w:rPr>
          <w:sz w:val="24"/>
          <w:szCs w:val="24"/>
        </w:rPr>
        <w:t>симуляционные</w:t>
      </w:r>
      <w:proofErr w:type="spellEnd"/>
      <w:r w:rsidR="006D5DBA">
        <w:rPr>
          <w:sz w:val="24"/>
          <w:szCs w:val="24"/>
        </w:rPr>
        <w:t xml:space="preserve"> тренинги, </w:t>
      </w:r>
      <w:r>
        <w:rPr>
          <w:sz w:val="24"/>
          <w:szCs w:val="24"/>
        </w:rPr>
        <w:t xml:space="preserve">круглые столы, панельные дискуссии, </w:t>
      </w:r>
      <w:r w:rsidRPr="006976D4">
        <w:rPr>
          <w:sz w:val="24"/>
          <w:szCs w:val="24"/>
        </w:rPr>
        <w:t>стендовые доклады, публикации.</w:t>
      </w:r>
    </w:p>
    <w:p w:rsidR="00F70F7D" w:rsidRDefault="00F70F7D" w:rsidP="00F70F7D">
      <w:pPr>
        <w:pStyle w:val="a3"/>
        <w:rPr>
          <w:sz w:val="24"/>
          <w:szCs w:val="24"/>
        </w:rPr>
      </w:pPr>
    </w:p>
    <w:p w:rsidR="00F70F7D" w:rsidRPr="00596DB9" w:rsidRDefault="00F70F7D" w:rsidP="00596DB9">
      <w:pPr>
        <w:pStyle w:val="a3"/>
        <w:rPr>
          <w:rFonts w:eastAsia="Calibri"/>
          <w:b/>
          <w:bCs/>
          <w:sz w:val="23"/>
          <w:szCs w:val="23"/>
        </w:rPr>
      </w:pPr>
      <w:r w:rsidRPr="007D49D4">
        <w:rPr>
          <w:rFonts w:eastAsia="Calibri"/>
          <w:b/>
          <w:bCs/>
          <w:sz w:val="23"/>
          <w:szCs w:val="23"/>
        </w:rPr>
        <w:t xml:space="preserve">ФОРМЫ </w:t>
      </w:r>
      <w:r w:rsidRPr="004A3656">
        <w:rPr>
          <w:rFonts w:eastAsia="Calibri"/>
          <w:b/>
          <w:bCs/>
          <w:sz w:val="23"/>
          <w:szCs w:val="23"/>
        </w:rPr>
        <w:t>УЧАС</w:t>
      </w:r>
      <w:r w:rsidRPr="00596DB9">
        <w:rPr>
          <w:rFonts w:eastAsia="Calibri"/>
          <w:b/>
          <w:bCs/>
          <w:sz w:val="23"/>
          <w:szCs w:val="23"/>
        </w:rPr>
        <w:t>ТИЯ</w:t>
      </w:r>
    </w:p>
    <w:p w:rsidR="00F70F7D" w:rsidRPr="00596DB9" w:rsidRDefault="00F70F7D" w:rsidP="00596DB9">
      <w:pPr>
        <w:pStyle w:val="a3"/>
        <w:rPr>
          <w:rFonts w:eastAsia="Calibri"/>
          <w:b/>
          <w:bCs/>
          <w:sz w:val="23"/>
          <w:szCs w:val="23"/>
        </w:rPr>
      </w:pPr>
      <w:r w:rsidRPr="00596DB9">
        <w:rPr>
          <w:rFonts w:eastAsia="Calibri"/>
          <w:b/>
          <w:bCs/>
          <w:sz w:val="23"/>
          <w:szCs w:val="23"/>
        </w:rPr>
        <w:t>Очные формы участия:</w:t>
      </w:r>
    </w:p>
    <w:p w:rsidR="00596DB9" w:rsidRDefault="00F70F7D" w:rsidP="00596DB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DB9">
        <w:rPr>
          <w:rFonts w:ascii="Times New Roman" w:eastAsia="Calibri" w:hAnsi="Times New Roman" w:cs="Times New Roman"/>
          <w:sz w:val="24"/>
          <w:szCs w:val="24"/>
        </w:rPr>
        <w:t>в качестве слушателя - участника конференции;</w:t>
      </w:r>
    </w:p>
    <w:p w:rsidR="00F70F7D" w:rsidRPr="00596DB9" w:rsidRDefault="00F70F7D" w:rsidP="00596DB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DB9">
        <w:rPr>
          <w:rFonts w:ascii="Times New Roman" w:eastAsia="Calibri" w:hAnsi="Times New Roman" w:cs="Times New Roman"/>
          <w:sz w:val="24"/>
          <w:szCs w:val="24"/>
        </w:rPr>
        <w:t xml:space="preserve">выступление с докладом на пленарном заседании С </w:t>
      </w:r>
      <w:proofErr w:type="gramStart"/>
      <w:r w:rsidRPr="00596DB9">
        <w:rPr>
          <w:rFonts w:ascii="Times New Roman" w:eastAsia="Calibri" w:hAnsi="Times New Roman" w:cs="Times New Roman"/>
          <w:sz w:val="24"/>
          <w:szCs w:val="24"/>
        </w:rPr>
        <w:t>размеще</w:t>
      </w:r>
      <w:r w:rsidR="006D5DBA" w:rsidRPr="00596DB9">
        <w:rPr>
          <w:rFonts w:ascii="Times New Roman" w:eastAsia="Calibri" w:hAnsi="Times New Roman" w:cs="Times New Roman"/>
          <w:sz w:val="24"/>
          <w:szCs w:val="24"/>
        </w:rPr>
        <w:t>нием  материала</w:t>
      </w:r>
      <w:proofErr w:type="gramEnd"/>
      <w:r w:rsidR="006D5DBA" w:rsidRPr="00596DB9">
        <w:rPr>
          <w:rFonts w:ascii="Times New Roman" w:eastAsia="Calibri" w:hAnsi="Times New Roman" w:cs="Times New Roman"/>
          <w:sz w:val="24"/>
          <w:szCs w:val="24"/>
        </w:rPr>
        <w:t xml:space="preserve"> на сайте в разделе </w:t>
      </w:r>
      <w:r w:rsidR="006D5DBA" w:rsidRPr="00596DB9">
        <w:rPr>
          <w:rFonts w:ascii="Times New Roman" w:hAnsi="Times New Roman" w:cs="Times New Roman"/>
          <w:b/>
          <w:sz w:val="24"/>
          <w:szCs w:val="24"/>
        </w:rPr>
        <w:t>«Инклюзивное Педагогическое бюро»</w:t>
      </w:r>
      <w:r w:rsidRPr="00596DB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70F7D" w:rsidRPr="00596DB9" w:rsidRDefault="00F70F7D" w:rsidP="00596DB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DB9">
        <w:rPr>
          <w:rFonts w:ascii="Times New Roman" w:eastAsia="Calibri" w:hAnsi="Times New Roman" w:cs="Times New Roman"/>
          <w:sz w:val="24"/>
          <w:szCs w:val="24"/>
        </w:rPr>
        <w:t xml:space="preserve">выступление с докладом на пленарном заседании БЕЗ </w:t>
      </w:r>
      <w:proofErr w:type="gramStart"/>
      <w:r w:rsidRPr="00596DB9">
        <w:rPr>
          <w:rFonts w:ascii="Times New Roman" w:eastAsia="Calibri" w:hAnsi="Times New Roman" w:cs="Times New Roman"/>
          <w:sz w:val="24"/>
          <w:szCs w:val="24"/>
        </w:rPr>
        <w:t>размещения  материала</w:t>
      </w:r>
      <w:proofErr w:type="gramEnd"/>
      <w:r w:rsidRPr="00596DB9">
        <w:rPr>
          <w:rFonts w:ascii="Times New Roman" w:eastAsia="Calibri" w:hAnsi="Times New Roman" w:cs="Times New Roman"/>
          <w:sz w:val="24"/>
          <w:szCs w:val="24"/>
        </w:rPr>
        <w:t xml:space="preserve"> на сайте</w:t>
      </w:r>
      <w:r w:rsidR="006D5DBA" w:rsidRPr="00596DB9">
        <w:rPr>
          <w:rFonts w:ascii="Times New Roman" w:eastAsia="Calibri" w:hAnsi="Times New Roman" w:cs="Times New Roman"/>
          <w:sz w:val="24"/>
          <w:szCs w:val="24"/>
        </w:rPr>
        <w:t xml:space="preserve"> в разделе </w:t>
      </w:r>
      <w:r w:rsidR="006D5DBA" w:rsidRPr="00596DB9">
        <w:rPr>
          <w:rFonts w:ascii="Times New Roman" w:hAnsi="Times New Roman" w:cs="Times New Roman"/>
          <w:b/>
          <w:sz w:val="24"/>
          <w:szCs w:val="24"/>
        </w:rPr>
        <w:t>«Инклюзивное Педагогическое бюро»</w:t>
      </w:r>
      <w:r w:rsidRPr="00596DB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70F7D" w:rsidRPr="00596DB9" w:rsidRDefault="00F70F7D" w:rsidP="00596DB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6DB9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проведение мастер-класса</w:t>
      </w:r>
      <w:r w:rsidR="006D5DBA" w:rsidRPr="00596D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5A33F0">
        <w:rPr>
          <w:rFonts w:ascii="Times New Roman" w:eastAsia="Calibri" w:hAnsi="Times New Roman" w:cs="Times New Roman"/>
          <w:color w:val="000000"/>
          <w:sz w:val="24"/>
          <w:szCs w:val="24"/>
        </w:rPr>
        <w:t>тренинга</w:t>
      </w:r>
    </w:p>
    <w:p w:rsidR="00F70F7D" w:rsidRDefault="00F70F7D" w:rsidP="00F70F7D">
      <w:pPr>
        <w:pStyle w:val="a3"/>
        <w:tabs>
          <w:tab w:val="left" w:pos="709"/>
        </w:tabs>
        <w:rPr>
          <w:rFonts w:eastAsia="Calibri"/>
          <w:b/>
          <w:bCs/>
          <w:sz w:val="23"/>
          <w:szCs w:val="23"/>
        </w:rPr>
      </w:pPr>
    </w:p>
    <w:p w:rsidR="00F70F7D" w:rsidRPr="007D49D4" w:rsidRDefault="00F70F7D" w:rsidP="00F70F7D">
      <w:pPr>
        <w:pStyle w:val="a3"/>
        <w:tabs>
          <w:tab w:val="left" w:pos="709"/>
        </w:tabs>
        <w:rPr>
          <w:b/>
          <w:color w:val="FF0000"/>
          <w:sz w:val="24"/>
          <w:szCs w:val="24"/>
        </w:rPr>
      </w:pPr>
      <w:r w:rsidRPr="007D49D4">
        <w:rPr>
          <w:rFonts w:eastAsia="Calibri"/>
          <w:b/>
          <w:bCs/>
          <w:sz w:val="23"/>
          <w:szCs w:val="23"/>
        </w:rPr>
        <w:t>Заочные формы участия:</w:t>
      </w:r>
    </w:p>
    <w:p w:rsidR="00F70F7D" w:rsidRPr="005A33F0" w:rsidRDefault="00F70F7D" w:rsidP="00F70F7D">
      <w:pPr>
        <w:pStyle w:val="a3"/>
        <w:numPr>
          <w:ilvl w:val="0"/>
          <w:numId w:val="2"/>
        </w:numPr>
        <w:ind w:left="0" w:firstLine="0"/>
        <w:rPr>
          <w:sz w:val="24"/>
          <w:szCs w:val="24"/>
        </w:rPr>
      </w:pPr>
      <w:r w:rsidRPr="007D49D4">
        <w:rPr>
          <w:sz w:val="24"/>
          <w:szCs w:val="24"/>
        </w:rPr>
        <w:t>с публикацией статьи в сборнике</w:t>
      </w:r>
      <w:r w:rsidR="005A33F0">
        <w:rPr>
          <w:sz w:val="24"/>
          <w:szCs w:val="24"/>
        </w:rPr>
        <w:t xml:space="preserve"> или на сайте в разделе </w:t>
      </w:r>
      <w:r w:rsidR="005A33F0" w:rsidRPr="00FA4955">
        <w:rPr>
          <w:b/>
          <w:sz w:val="24"/>
          <w:szCs w:val="24"/>
        </w:rPr>
        <w:t>«Инклюзивное Педагогическое бюро»</w:t>
      </w:r>
      <w:r w:rsidRPr="005A33F0">
        <w:rPr>
          <w:sz w:val="24"/>
          <w:szCs w:val="24"/>
        </w:rPr>
        <w:t>;</w:t>
      </w:r>
    </w:p>
    <w:p w:rsidR="00F70F7D" w:rsidRPr="007D49D4" w:rsidRDefault="00F70F7D" w:rsidP="00F70F7D">
      <w:pPr>
        <w:pStyle w:val="a3"/>
        <w:numPr>
          <w:ilvl w:val="0"/>
          <w:numId w:val="2"/>
        </w:numPr>
        <w:ind w:left="0" w:firstLine="0"/>
        <w:rPr>
          <w:sz w:val="24"/>
          <w:szCs w:val="24"/>
        </w:rPr>
      </w:pPr>
      <w:r w:rsidRPr="007D49D4">
        <w:rPr>
          <w:sz w:val="24"/>
          <w:szCs w:val="24"/>
        </w:rPr>
        <w:t xml:space="preserve">с публикацией стендового доклада на сайте </w:t>
      </w:r>
      <w:r w:rsidR="00596DB9">
        <w:rPr>
          <w:rFonts w:eastAsia="Calibri"/>
          <w:sz w:val="24"/>
          <w:szCs w:val="24"/>
        </w:rPr>
        <w:t xml:space="preserve">в разделе </w:t>
      </w:r>
      <w:r w:rsidR="00596DB9" w:rsidRPr="00FA4955">
        <w:rPr>
          <w:b/>
          <w:sz w:val="24"/>
          <w:szCs w:val="24"/>
        </w:rPr>
        <w:t>«Инклюзивное Педагогическое бюро»</w:t>
      </w:r>
    </w:p>
    <w:p w:rsidR="00F70F7D" w:rsidRPr="007D49D4" w:rsidRDefault="00F70F7D" w:rsidP="00F70F7D">
      <w:pPr>
        <w:pStyle w:val="a3"/>
        <w:rPr>
          <w:sz w:val="24"/>
          <w:szCs w:val="24"/>
          <w:highlight w:val="yellow"/>
        </w:rPr>
      </w:pPr>
    </w:p>
    <w:p w:rsidR="00F70F7D" w:rsidRPr="006976D4" w:rsidRDefault="00F70F7D" w:rsidP="00F70F7D">
      <w:pPr>
        <w:pStyle w:val="a3"/>
        <w:tabs>
          <w:tab w:val="left" w:pos="1134"/>
        </w:tabs>
        <w:rPr>
          <w:sz w:val="24"/>
          <w:szCs w:val="24"/>
        </w:rPr>
      </w:pPr>
    </w:p>
    <w:p w:rsidR="00F70F7D" w:rsidRPr="00DC3863" w:rsidRDefault="00F70F7D" w:rsidP="00F70F7D">
      <w:pPr>
        <w:pStyle w:val="a3"/>
        <w:rPr>
          <w:sz w:val="24"/>
          <w:szCs w:val="24"/>
        </w:rPr>
      </w:pPr>
      <w:r w:rsidRPr="00DC3863">
        <w:rPr>
          <w:sz w:val="24"/>
          <w:szCs w:val="24"/>
        </w:rPr>
        <w:t xml:space="preserve">Регистрация по ссылке: </w:t>
      </w:r>
    </w:p>
    <w:p w:rsidR="00F70F7D" w:rsidRPr="00DC3863" w:rsidRDefault="00BA54CE" w:rsidP="00F70F7D">
      <w:pPr>
        <w:pStyle w:val="a3"/>
        <w:rPr>
          <w:color w:val="FF0000"/>
          <w:sz w:val="22"/>
          <w:szCs w:val="24"/>
        </w:rPr>
      </w:pPr>
      <w:hyperlink r:id="rId5" w:history="1">
        <w:r w:rsidR="00DC3863" w:rsidRPr="00DC3863">
          <w:rPr>
            <w:rStyle w:val="a5"/>
            <w:sz w:val="24"/>
          </w:rPr>
          <w:t>https://goo.gl/forms/HJ74CnM2nDV8WpRc2</w:t>
        </w:r>
      </w:hyperlink>
    </w:p>
    <w:p w:rsidR="00F70F7D" w:rsidRPr="00DC3863" w:rsidRDefault="00F70F7D" w:rsidP="00F70F7D">
      <w:pPr>
        <w:pStyle w:val="a3"/>
        <w:rPr>
          <w:rFonts w:eastAsia="Calibri"/>
          <w:bCs/>
          <w:sz w:val="24"/>
          <w:szCs w:val="24"/>
        </w:rPr>
      </w:pPr>
      <w:r w:rsidRPr="00DC3863">
        <w:rPr>
          <w:rFonts w:eastAsia="Calibri"/>
          <w:bCs/>
          <w:sz w:val="24"/>
          <w:szCs w:val="24"/>
        </w:rPr>
        <w:t>Предварительная регистрация участников конференции обязательна!</w:t>
      </w:r>
    </w:p>
    <w:p w:rsidR="00006495" w:rsidRDefault="00F70F7D" w:rsidP="00F70F7D">
      <w:pPr>
        <w:pStyle w:val="a3"/>
        <w:rPr>
          <w:sz w:val="24"/>
          <w:szCs w:val="24"/>
        </w:rPr>
      </w:pPr>
      <w:r w:rsidRPr="00DC3863">
        <w:rPr>
          <w:sz w:val="24"/>
          <w:szCs w:val="24"/>
        </w:rPr>
        <w:t>Д</w:t>
      </w:r>
      <w:r w:rsidR="00596DB9" w:rsidRPr="00DC3863">
        <w:rPr>
          <w:sz w:val="24"/>
          <w:szCs w:val="24"/>
        </w:rPr>
        <w:t>оступ по ссылке будет открыт с 2</w:t>
      </w:r>
      <w:r w:rsidRPr="00DC3863">
        <w:rPr>
          <w:sz w:val="24"/>
          <w:szCs w:val="24"/>
        </w:rPr>
        <w:t xml:space="preserve">5 </w:t>
      </w:r>
      <w:r w:rsidR="00596DB9" w:rsidRPr="00DC3863">
        <w:rPr>
          <w:sz w:val="24"/>
          <w:szCs w:val="24"/>
        </w:rPr>
        <w:t>окт</w:t>
      </w:r>
      <w:r w:rsidRPr="00DC3863">
        <w:rPr>
          <w:sz w:val="24"/>
          <w:szCs w:val="24"/>
        </w:rPr>
        <w:t xml:space="preserve">ября 2017 г. </w:t>
      </w:r>
    </w:p>
    <w:p w:rsidR="00DC3863" w:rsidRPr="00DC3863" w:rsidRDefault="00DC3863" w:rsidP="00F70F7D">
      <w:pPr>
        <w:pStyle w:val="a3"/>
        <w:rPr>
          <w:sz w:val="24"/>
          <w:szCs w:val="24"/>
        </w:rPr>
      </w:pPr>
    </w:p>
    <w:p w:rsidR="00F70F7D" w:rsidRPr="00E31A3F" w:rsidRDefault="00F70F7D" w:rsidP="00F70F7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31A3F">
        <w:rPr>
          <w:rFonts w:ascii="Times New Roman" w:hAnsi="Times New Roman" w:cs="Times New Roman"/>
          <w:b/>
          <w:sz w:val="24"/>
          <w:szCs w:val="24"/>
        </w:rPr>
        <w:t>УСЛОВИЯ УЧАСТИЯ В КОНФЕРЕНЦИИ</w:t>
      </w:r>
    </w:p>
    <w:p w:rsidR="00F70F7D" w:rsidRPr="00E31A3F" w:rsidRDefault="00F70F7D" w:rsidP="005A33F0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1A3F">
        <w:rPr>
          <w:rFonts w:ascii="Times New Roman" w:hAnsi="Times New Roman" w:cs="Times New Roman"/>
          <w:sz w:val="24"/>
          <w:szCs w:val="24"/>
        </w:rPr>
        <w:t>Участие в конференции бесплатное.</w:t>
      </w:r>
    </w:p>
    <w:p w:rsidR="00F70F7D" w:rsidRPr="00E31A3F" w:rsidRDefault="00F70F7D" w:rsidP="005A33F0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1A3F">
        <w:rPr>
          <w:rFonts w:ascii="Times New Roman" w:hAnsi="Times New Roman" w:cs="Times New Roman"/>
          <w:sz w:val="24"/>
          <w:szCs w:val="24"/>
        </w:rPr>
        <w:t>Проезд, проживание, питание и культурная программа оплачиваются участниками самостоятельно.</w:t>
      </w:r>
    </w:p>
    <w:p w:rsidR="00F70F7D" w:rsidRPr="00E31A3F" w:rsidRDefault="00F70F7D" w:rsidP="005A33F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1A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СРОКИ </w:t>
      </w:r>
    </w:p>
    <w:p w:rsidR="00F70F7D" w:rsidRPr="00E31A3F" w:rsidRDefault="00F70F7D" w:rsidP="005A33F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E31A3F">
        <w:rPr>
          <w:rFonts w:ascii="Times New Roman" w:eastAsia="Calibri" w:hAnsi="Times New Roman" w:cs="Times New Roman"/>
          <w:sz w:val="23"/>
          <w:szCs w:val="23"/>
        </w:rPr>
        <w:t xml:space="preserve">Оргкомитет устанавливает следующие сроки для отдельных подготовительных этапов конференции: </w:t>
      </w:r>
    </w:p>
    <w:p w:rsidR="00F70F7D" w:rsidRPr="00E31A3F" w:rsidRDefault="00F70F7D" w:rsidP="005A33F0">
      <w:pPr>
        <w:autoSpaceDE w:val="0"/>
        <w:autoSpaceDN w:val="0"/>
        <w:adjustRightInd w:val="0"/>
        <w:spacing w:after="53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E31A3F">
        <w:rPr>
          <w:rFonts w:ascii="Times New Roman" w:eastAsia="Calibri" w:hAnsi="Times New Roman" w:cs="Times New Roman"/>
          <w:sz w:val="23"/>
          <w:szCs w:val="23"/>
        </w:rPr>
        <w:t xml:space="preserve">● прием </w:t>
      </w:r>
      <w:r w:rsidRPr="00E31A3F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статей </w:t>
      </w:r>
      <w:r w:rsidR="00EA5D83">
        <w:rPr>
          <w:rFonts w:ascii="Times New Roman" w:eastAsia="Calibri" w:hAnsi="Times New Roman" w:cs="Times New Roman"/>
          <w:sz w:val="23"/>
          <w:szCs w:val="23"/>
        </w:rPr>
        <w:t>– до 15</w:t>
      </w:r>
      <w:r w:rsidRPr="00E31A3F">
        <w:rPr>
          <w:rFonts w:ascii="Times New Roman" w:eastAsia="Calibri" w:hAnsi="Times New Roman" w:cs="Times New Roman"/>
          <w:sz w:val="23"/>
          <w:szCs w:val="23"/>
        </w:rPr>
        <w:t xml:space="preserve"> ноября 2017 года; </w:t>
      </w:r>
    </w:p>
    <w:p w:rsidR="00F70F7D" w:rsidRPr="00E31A3F" w:rsidRDefault="00F70F7D" w:rsidP="005A33F0">
      <w:pPr>
        <w:autoSpaceDE w:val="0"/>
        <w:autoSpaceDN w:val="0"/>
        <w:adjustRightInd w:val="0"/>
        <w:spacing w:after="53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E31A3F">
        <w:rPr>
          <w:rFonts w:ascii="Times New Roman" w:eastAsia="Calibri" w:hAnsi="Times New Roman" w:cs="Times New Roman"/>
          <w:sz w:val="23"/>
          <w:szCs w:val="23"/>
        </w:rPr>
        <w:t xml:space="preserve">● прием </w:t>
      </w:r>
      <w:r w:rsidRPr="00E31A3F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стендовых докладов </w:t>
      </w:r>
      <w:r w:rsidR="0063057C">
        <w:rPr>
          <w:rFonts w:ascii="Times New Roman" w:eastAsia="Calibri" w:hAnsi="Times New Roman" w:cs="Times New Roman"/>
          <w:sz w:val="23"/>
          <w:szCs w:val="23"/>
        </w:rPr>
        <w:t>- до 5</w:t>
      </w:r>
      <w:r w:rsidRPr="00E31A3F">
        <w:rPr>
          <w:rFonts w:ascii="Times New Roman" w:eastAsia="Calibri" w:hAnsi="Times New Roman" w:cs="Times New Roman"/>
          <w:sz w:val="23"/>
          <w:szCs w:val="23"/>
        </w:rPr>
        <w:t xml:space="preserve"> ноября 2017 года; </w:t>
      </w:r>
    </w:p>
    <w:p w:rsidR="00596DB9" w:rsidRPr="00E31A3F" w:rsidRDefault="00596DB9" w:rsidP="005A33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A3F">
        <w:rPr>
          <w:rFonts w:ascii="Times New Roman" w:hAnsi="Times New Roman" w:cs="Times New Roman"/>
          <w:sz w:val="24"/>
          <w:szCs w:val="24"/>
        </w:rPr>
        <w:t xml:space="preserve">Решение о публикации статьей, устном выступлении, проведении мастер-классов, принимает Оргкомитет конференции. </w:t>
      </w:r>
    </w:p>
    <w:p w:rsidR="00596DB9" w:rsidRPr="00E31A3F" w:rsidRDefault="00596DB9" w:rsidP="00596DB9">
      <w:pPr>
        <w:jc w:val="both"/>
        <w:rPr>
          <w:rFonts w:ascii="Times New Roman" w:hAnsi="Times New Roman" w:cs="Times New Roman"/>
          <w:sz w:val="24"/>
          <w:szCs w:val="24"/>
        </w:rPr>
      </w:pPr>
      <w:r w:rsidRPr="00E31A3F">
        <w:rPr>
          <w:rFonts w:ascii="Times New Roman" w:hAnsi="Times New Roman" w:cs="Times New Roman"/>
          <w:sz w:val="24"/>
          <w:szCs w:val="24"/>
        </w:rPr>
        <w:t>Оргкомитет оставляет за собой право отклонить материалы не соответствующие требованиям, указанным в информационном письме, без объяснения причин.</w:t>
      </w:r>
    </w:p>
    <w:p w:rsidR="00596DB9" w:rsidRPr="00E31A3F" w:rsidRDefault="00596DB9" w:rsidP="00596DB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31A3F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</w:p>
    <w:p w:rsidR="00006495" w:rsidRDefault="00596DB9" w:rsidP="00596DB9">
      <w:pPr>
        <w:pStyle w:val="a3"/>
        <w:rPr>
          <w:sz w:val="24"/>
          <w:szCs w:val="24"/>
        </w:rPr>
      </w:pPr>
      <w:r w:rsidRPr="00E31A3F">
        <w:rPr>
          <w:b/>
        </w:rPr>
        <w:lastRenderedPageBreak/>
        <w:t>Почтовый адрес:</w:t>
      </w:r>
      <w:r w:rsidRPr="00006495">
        <w:rPr>
          <w:sz w:val="24"/>
          <w:szCs w:val="24"/>
        </w:rPr>
        <w:t>193232  Санкт-Петербург, проспект Большевиков, д. 31/2</w:t>
      </w:r>
      <w:r w:rsidR="00E31A3F" w:rsidRPr="00006495">
        <w:rPr>
          <w:sz w:val="24"/>
          <w:szCs w:val="24"/>
        </w:rPr>
        <w:t xml:space="preserve">, </w:t>
      </w:r>
    </w:p>
    <w:p w:rsidR="00596DB9" w:rsidRPr="00006495" w:rsidRDefault="00E31A3F" w:rsidP="00596DB9">
      <w:pPr>
        <w:pStyle w:val="a3"/>
        <w:rPr>
          <w:sz w:val="24"/>
          <w:szCs w:val="24"/>
        </w:rPr>
      </w:pPr>
      <w:r w:rsidRPr="00006495">
        <w:rPr>
          <w:sz w:val="24"/>
          <w:szCs w:val="24"/>
        </w:rPr>
        <w:t>тел. 585-98-97</w:t>
      </w:r>
    </w:p>
    <w:p w:rsidR="00E31A3F" w:rsidRPr="00006495" w:rsidRDefault="00E31A3F" w:rsidP="00596DB9">
      <w:pPr>
        <w:pStyle w:val="a3"/>
        <w:rPr>
          <w:sz w:val="24"/>
          <w:szCs w:val="24"/>
        </w:rPr>
      </w:pPr>
      <w:r w:rsidRPr="00006495">
        <w:rPr>
          <w:sz w:val="24"/>
          <w:szCs w:val="24"/>
        </w:rPr>
        <w:t>эл</w:t>
      </w:r>
      <w:r w:rsidR="00F13EC9">
        <w:rPr>
          <w:sz w:val="24"/>
          <w:szCs w:val="24"/>
        </w:rPr>
        <w:t>.</w:t>
      </w:r>
      <w:r w:rsidRPr="00006495">
        <w:rPr>
          <w:sz w:val="24"/>
          <w:szCs w:val="24"/>
        </w:rPr>
        <w:t xml:space="preserve"> почта </w:t>
      </w:r>
      <w:hyperlink r:id="rId6" w:history="1">
        <w:r w:rsidRPr="00F13EC9">
          <w:rPr>
            <w:rStyle w:val="a5"/>
            <w:bCs/>
            <w:sz w:val="24"/>
            <w:szCs w:val="24"/>
            <w:lang w:val="en-US"/>
          </w:rPr>
          <w:t>sad</w:t>
        </w:r>
        <w:r w:rsidRPr="00F13EC9">
          <w:rPr>
            <w:rStyle w:val="a5"/>
            <w:bCs/>
            <w:sz w:val="24"/>
            <w:szCs w:val="24"/>
          </w:rPr>
          <w:t>-</w:t>
        </w:r>
        <w:r w:rsidRPr="00F13EC9">
          <w:rPr>
            <w:rStyle w:val="a5"/>
            <w:bCs/>
            <w:sz w:val="24"/>
            <w:szCs w:val="24"/>
            <w:lang w:val="en-US"/>
          </w:rPr>
          <w:t>alenka</w:t>
        </w:r>
        <w:r w:rsidRPr="00F13EC9">
          <w:rPr>
            <w:rStyle w:val="a5"/>
            <w:bCs/>
            <w:sz w:val="24"/>
            <w:szCs w:val="24"/>
          </w:rPr>
          <w:t>@</w:t>
        </w:r>
        <w:r w:rsidRPr="00F13EC9">
          <w:rPr>
            <w:rStyle w:val="a5"/>
            <w:bCs/>
            <w:sz w:val="24"/>
            <w:szCs w:val="24"/>
            <w:lang w:val="en-US"/>
          </w:rPr>
          <w:t>mail</w:t>
        </w:r>
        <w:r w:rsidRPr="00F13EC9">
          <w:rPr>
            <w:rStyle w:val="a5"/>
            <w:bCs/>
            <w:sz w:val="24"/>
            <w:szCs w:val="24"/>
          </w:rPr>
          <w:t>.</w:t>
        </w:r>
        <w:r w:rsidRPr="00F13EC9">
          <w:rPr>
            <w:rStyle w:val="a5"/>
            <w:bCs/>
            <w:sz w:val="24"/>
            <w:szCs w:val="24"/>
            <w:lang w:val="en-US"/>
          </w:rPr>
          <w:t>ru</w:t>
        </w:r>
      </w:hyperlink>
    </w:p>
    <w:p w:rsidR="00596DB9" w:rsidRPr="00E31A3F" w:rsidRDefault="00596DB9" w:rsidP="00596DB9">
      <w:pPr>
        <w:pStyle w:val="a3"/>
        <w:rPr>
          <w:color w:val="000000"/>
          <w:sz w:val="24"/>
          <w:szCs w:val="24"/>
        </w:rPr>
      </w:pPr>
    </w:p>
    <w:p w:rsidR="00E31A3F" w:rsidRPr="00E31A3F" w:rsidRDefault="00E31A3F" w:rsidP="00E31A3F">
      <w:pPr>
        <w:pStyle w:val="a7"/>
        <w:ind w:left="0"/>
        <w:jc w:val="center"/>
        <w:outlineLvl w:val="0"/>
        <w:rPr>
          <w:b/>
          <w:sz w:val="24"/>
          <w:szCs w:val="24"/>
        </w:rPr>
      </w:pPr>
      <w:r w:rsidRPr="00E31A3F">
        <w:rPr>
          <w:b/>
          <w:sz w:val="24"/>
          <w:szCs w:val="24"/>
        </w:rPr>
        <w:t>ПЛЕНАРНОЕ  ЗАСЕДАНИЕ</w:t>
      </w:r>
    </w:p>
    <w:p w:rsidR="00E31A3F" w:rsidRPr="00E31A3F" w:rsidRDefault="00E31A3F" w:rsidP="00E31A3F">
      <w:pPr>
        <w:pStyle w:val="a7"/>
        <w:ind w:left="0"/>
        <w:jc w:val="center"/>
        <w:outlineLvl w:val="0"/>
        <w:rPr>
          <w:b/>
          <w:sz w:val="24"/>
          <w:szCs w:val="24"/>
        </w:rPr>
      </w:pPr>
    </w:p>
    <w:p w:rsidR="00E31A3F" w:rsidRPr="00E31A3F" w:rsidRDefault="00E31A3F" w:rsidP="00E31A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31A3F">
        <w:rPr>
          <w:rFonts w:ascii="Times New Roman" w:hAnsi="Times New Roman" w:cs="Times New Roman"/>
          <w:sz w:val="24"/>
          <w:szCs w:val="24"/>
        </w:rPr>
        <w:t xml:space="preserve">Для участия в конференции необходимо представить в оргкомитет </w:t>
      </w:r>
      <w:r w:rsidRPr="00E31A3F">
        <w:rPr>
          <w:rFonts w:ascii="Times New Roman" w:hAnsi="Times New Roman" w:cs="Times New Roman"/>
          <w:sz w:val="24"/>
          <w:szCs w:val="24"/>
          <w:u w:val="single"/>
        </w:rPr>
        <w:t xml:space="preserve">до </w:t>
      </w:r>
      <w:r w:rsidRPr="00E31A3F">
        <w:rPr>
          <w:rFonts w:ascii="Times New Roman" w:hAnsi="Times New Roman" w:cs="Times New Roman"/>
          <w:b/>
          <w:sz w:val="24"/>
          <w:szCs w:val="24"/>
          <w:u w:val="single"/>
        </w:rPr>
        <w:t>5 ноября 2017 г</w:t>
      </w:r>
      <w:r w:rsidRPr="00E31A3F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31A3F">
        <w:rPr>
          <w:rFonts w:ascii="Times New Roman" w:hAnsi="Times New Roman" w:cs="Times New Roman"/>
          <w:sz w:val="24"/>
          <w:szCs w:val="24"/>
        </w:rPr>
        <w:t xml:space="preserve"> заявку со следующей информацией:</w:t>
      </w:r>
    </w:p>
    <w:p w:rsidR="00E31A3F" w:rsidRPr="00E31A3F" w:rsidRDefault="00E31A3F" w:rsidP="00E31A3F">
      <w:pPr>
        <w:pStyle w:val="a7"/>
        <w:tabs>
          <w:tab w:val="left" w:pos="0"/>
          <w:tab w:val="left" w:pos="1134"/>
        </w:tabs>
        <w:ind w:left="0"/>
        <w:jc w:val="both"/>
        <w:outlineLvl w:val="0"/>
        <w:rPr>
          <w:sz w:val="24"/>
          <w:szCs w:val="24"/>
        </w:rPr>
      </w:pPr>
      <w:r w:rsidRPr="00E31A3F">
        <w:rPr>
          <w:sz w:val="24"/>
          <w:szCs w:val="24"/>
        </w:rPr>
        <w:t>1. ФИО автора.</w:t>
      </w:r>
    </w:p>
    <w:p w:rsidR="00E31A3F" w:rsidRPr="00E31A3F" w:rsidRDefault="00E31A3F" w:rsidP="00E31A3F">
      <w:pPr>
        <w:pStyle w:val="a7"/>
        <w:tabs>
          <w:tab w:val="left" w:pos="0"/>
          <w:tab w:val="left" w:pos="1134"/>
        </w:tabs>
        <w:ind w:left="0"/>
        <w:jc w:val="both"/>
        <w:outlineLvl w:val="0"/>
        <w:rPr>
          <w:sz w:val="24"/>
          <w:szCs w:val="24"/>
        </w:rPr>
      </w:pPr>
      <w:r w:rsidRPr="00E31A3F">
        <w:rPr>
          <w:sz w:val="24"/>
          <w:szCs w:val="24"/>
        </w:rPr>
        <w:t>2. Название доклада.</w:t>
      </w:r>
    </w:p>
    <w:p w:rsidR="00E31A3F" w:rsidRPr="00E31A3F" w:rsidRDefault="00E31A3F" w:rsidP="00E31A3F">
      <w:pPr>
        <w:pStyle w:val="a7"/>
        <w:tabs>
          <w:tab w:val="left" w:pos="0"/>
          <w:tab w:val="left" w:pos="1134"/>
        </w:tabs>
        <w:ind w:left="0"/>
        <w:jc w:val="both"/>
        <w:outlineLvl w:val="0"/>
        <w:rPr>
          <w:sz w:val="24"/>
          <w:szCs w:val="24"/>
        </w:rPr>
      </w:pPr>
      <w:r w:rsidRPr="00E31A3F">
        <w:rPr>
          <w:sz w:val="24"/>
          <w:szCs w:val="24"/>
        </w:rPr>
        <w:t>3. В случае необходимости указать необходимые для выступления дополнительные технические условия (наличие мультимедиа, звук, видео и т.д.)</w:t>
      </w:r>
    </w:p>
    <w:p w:rsidR="00E31A3F" w:rsidRPr="00E31A3F" w:rsidRDefault="00E31A3F" w:rsidP="00E31A3F">
      <w:pPr>
        <w:pStyle w:val="a7"/>
        <w:tabs>
          <w:tab w:val="left" w:pos="0"/>
          <w:tab w:val="left" w:pos="1134"/>
        </w:tabs>
        <w:ind w:left="0"/>
        <w:jc w:val="both"/>
        <w:outlineLvl w:val="0"/>
        <w:rPr>
          <w:sz w:val="24"/>
          <w:szCs w:val="24"/>
        </w:rPr>
      </w:pPr>
    </w:p>
    <w:p w:rsidR="00E31A3F" w:rsidRPr="00E31A3F" w:rsidRDefault="00E31A3F" w:rsidP="00E31A3F">
      <w:pPr>
        <w:tabs>
          <w:tab w:val="left" w:pos="42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A3F">
        <w:rPr>
          <w:rFonts w:ascii="Times New Roman" w:hAnsi="Times New Roman" w:cs="Times New Roman"/>
          <w:sz w:val="24"/>
          <w:szCs w:val="24"/>
        </w:rPr>
        <w:t>Информация представляется в электронном варианте по эл</w:t>
      </w:r>
      <w:r w:rsidR="00F13EC9">
        <w:rPr>
          <w:rFonts w:ascii="Times New Roman" w:hAnsi="Times New Roman" w:cs="Times New Roman"/>
          <w:sz w:val="24"/>
          <w:szCs w:val="24"/>
        </w:rPr>
        <w:t>.</w:t>
      </w:r>
      <w:r w:rsidRPr="00E31A3F">
        <w:rPr>
          <w:rFonts w:ascii="Times New Roman" w:hAnsi="Times New Roman" w:cs="Times New Roman"/>
          <w:sz w:val="24"/>
          <w:szCs w:val="24"/>
        </w:rPr>
        <w:t xml:space="preserve"> почте </w:t>
      </w:r>
      <w:hyperlink r:id="rId7" w:history="1">
        <w:r w:rsidRPr="00F13EC9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sad</w:t>
        </w:r>
        <w:r w:rsidRPr="00F13EC9">
          <w:rPr>
            <w:rStyle w:val="a5"/>
            <w:rFonts w:ascii="Times New Roman" w:hAnsi="Times New Roman" w:cs="Times New Roman"/>
            <w:bCs/>
            <w:sz w:val="24"/>
            <w:szCs w:val="24"/>
          </w:rPr>
          <w:t>-</w:t>
        </w:r>
        <w:r w:rsidRPr="00F13EC9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alenka</w:t>
        </w:r>
        <w:r w:rsidRPr="00F13EC9">
          <w:rPr>
            <w:rStyle w:val="a5"/>
            <w:rFonts w:ascii="Times New Roman" w:hAnsi="Times New Roman" w:cs="Times New Roman"/>
            <w:bCs/>
            <w:sz w:val="24"/>
            <w:szCs w:val="24"/>
          </w:rPr>
          <w:t>@</w:t>
        </w:r>
        <w:r w:rsidRPr="00F13EC9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mail</w:t>
        </w:r>
        <w:r w:rsidRPr="00F13EC9">
          <w:rPr>
            <w:rStyle w:val="a5"/>
            <w:rFonts w:ascii="Times New Roman" w:hAnsi="Times New Roman" w:cs="Times New Roman"/>
            <w:bCs/>
            <w:sz w:val="24"/>
            <w:szCs w:val="24"/>
          </w:rPr>
          <w:t>.</w:t>
        </w:r>
        <w:r w:rsidRPr="00F13EC9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Pr="00E31A3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31A3F">
        <w:rPr>
          <w:rFonts w:ascii="Times New Roman" w:hAnsi="Times New Roman" w:cs="Times New Roman"/>
          <w:bCs/>
          <w:sz w:val="24"/>
          <w:szCs w:val="24"/>
        </w:rPr>
        <w:t>тема письма «Конференция ноябрь 2017», название документа по ФИО автора «Иванов И.И.»</w:t>
      </w:r>
    </w:p>
    <w:p w:rsidR="00E31A3F" w:rsidRPr="00CC225C" w:rsidRDefault="00E31A3F" w:rsidP="00E31A3F">
      <w:pPr>
        <w:pStyle w:val="a7"/>
        <w:tabs>
          <w:tab w:val="left" w:pos="0"/>
          <w:tab w:val="left" w:pos="1134"/>
        </w:tabs>
        <w:ind w:left="0"/>
        <w:jc w:val="both"/>
        <w:outlineLvl w:val="0"/>
        <w:rPr>
          <w:b/>
          <w:i/>
          <w:sz w:val="24"/>
          <w:szCs w:val="24"/>
        </w:rPr>
      </w:pPr>
      <w:r w:rsidRPr="00CC225C">
        <w:rPr>
          <w:b/>
          <w:i/>
          <w:sz w:val="24"/>
          <w:szCs w:val="24"/>
        </w:rPr>
        <w:t>К докладам на секционном заседании предъявляются следующие требования:</w:t>
      </w:r>
    </w:p>
    <w:p w:rsidR="00E31A3F" w:rsidRPr="007D49D4" w:rsidRDefault="00E31A3F" w:rsidP="00E31A3F">
      <w:pPr>
        <w:pStyle w:val="a7"/>
        <w:tabs>
          <w:tab w:val="left" w:pos="0"/>
          <w:tab w:val="left" w:pos="1134"/>
        </w:tabs>
        <w:ind w:left="0"/>
        <w:jc w:val="both"/>
        <w:outlineLvl w:val="0"/>
        <w:rPr>
          <w:sz w:val="24"/>
          <w:szCs w:val="24"/>
        </w:rPr>
      </w:pPr>
      <w:r w:rsidRPr="007D49D4">
        <w:rPr>
          <w:sz w:val="24"/>
          <w:szCs w:val="24"/>
        </w:rPr>
        <w:t xml:space="preserve">1. Продолжительность выступления с докладом на секционном заседании составляет </w:t>
      </w:r>
      <w:r>
        <w:rPr>
          <w:sz w:val="24"/>
          <w:szCs w:val="24"/>
        </w:rPr>
        <w:t>15-20</w:t>
      </w:r>
      <w:r w:rsidRPr="007D49D4">
        <w:rPr>
          <w:sz w:val="24"/>
          <w:szCs w:val="24"/>
        </w:rPr>
        <w:t xml:space="preserve"> минут. </w:t>
      </w:r>
    </w:p>
    <w:p w:rsidR="00E31A3F" w:rsidRPr="007D49D4" w:rsidRDefault="00E31A3F" w:rsidP="00E31A3F">
      <w:pPr>
        <w:pStyle w:val="a7"/>
        <w:tabs>
          <w:tab w:val="left" w:pos="0"/>
          <w:tab w:val="left" w:pos="1134"/>
        </w:tabs>
        <w:ind w:left="0"/>
        <w:jc w:val="both"/>
        <w:outlineLvl w:val="0"/>
        <w:rPr>
          <w:sz w:val="24"/>
          <w:szCs w:val="24"/>
        </w:rPr>
      </w:pPr>
      <w:r w:rsidRPr="007D49D4">
        <w:rPr>
          <w:sz w:val="24"/>
          <w:szCs w:val="24"/>
        </w:rPr>
        <w:t>2. Тематика доклада должна соответствовать направлениям работы конференции.</w:t>
      </w:r>
    </w:p>
    <w:p w:rsidR="00E31A3F" w:rsidRPr="007D49D4" w:rsidRDefault="00E31A3F" w:rsidP="00E31A3F">
      <w:pPr>
        <w:pStyle w:val="a7"/>
        <w:tabs>
          <w:tab w:val="left" w:pos="0"/>
          <w:tab w:val="left" w:pos="1134"/>
        </w:tabs>
        <w:ind w:left="0"/>
        <w:jc w:val="both"/>
        <w:outlineLvl w:val="0"/>
        <w:rPr>
          <w:sz w:val="24"/>
          <w:szCs w:val="24"/>
        </w:rPr>
      </w:pPr>
      <w:r w:rsidRPr="007D49D4">
        <w:rPr>
          <w:sz w:val="24"/>
          <w:szCs w:val="24"/>
        </w:rPr>
        <w:t xml:space="preserve">3. Доклад должен иметь четкую структуру: </w:t>
      </w:r>
    </w:p>
    <w:p w:rsidR="00E31A3F" w:rsidRPr="007D49D4" w:rsidRDefault="00E31A3F" w:rsidP="00E31A3F">
      <w:pPr>
        <w:pStyle w:val="a7"/>
        <w:tabs>
          <w:tab w:val="left" w:pos="0"/>
          <w:tab w:val="left" w:pos="1134"/>
        </w:tabs>
        <w:ind w:left="0"/>
        <w:jc w:val="both"/>
        <w:outlineLvl w:val="0"/>
        <w:rPr>
          <w:sz w:val="24"/>
          <w:szCs w:val="24"/>
        </w:rPr>
      </w:pPr>
      <w:r w:rsidRPr="007D49D4">
        <w:rPr>
          <w:sz w:val="24"/>
          <w:szCs w:val="24"/>
        </w:rPr>
        <w:t xml:space="preserve">а) введение, в котором изложена проблема, ее актуальность; </w:t>
      </w:r>
    </w:p>
    <w:p w:rsidR="00E31A3F" w:rsidRPr="007D49D4" w:rsidRDefault="00E31A3F" w:rsidP="00E31A3F">
      <w:pPr>
        <w:pStyle w:val="a7"/>
        <w:tabs>
          <w:tab w:val="left" w:pos="0"/>
          <w:tab w:val="left" w:pos="1134"/>
        </w:tabs>
        <w:ind w:left="0"/>
        <w:jc w:val="both"/>
        <w:outlineLvl w:val="0"/>
        <w:rPr>
          <w:sz w:val="24"/>
          <w:szCs w:val="24"/>
        </w:rPr>
      </w:pPr>
      <w:r w:rsidRPr="007D49D4">
        <w:rPr>
          <w:sz w:val="24"/>
          <w:szCs w:val="24"/>
        </w:rPr>
        <w:t>б) основная часть, в которой раскрывается суть проблемы, описываются необходимые материалы/факты/результаты исследования;</w:t>
      </w:r>
    </w:p>
    <w:p w:rsidR="00E31A3F" w:rsidRPr="007D49D4" w:rsidRDefault="00E31A3F" w:rsidP="00E31A3F">
      <w:pPr>
        <w:pStyle w:val="a7"/>
        <w:tabs>
          <w:tab w:val="left" w:pos="0"/>
          <w:tab w:val="left" w:pos="1134"/>
        </w:tabs>
        <w:ind w:left="0"/>
        <w:jc w:val="both"/>
        <w:outlineLvl w:val="0"/>
        <w:rPr>
          <w:sz w:val="24"/>
          <w:szCs w:val="24"/>
        </w:rPr>
      </w:pPr>
      <w:r w:rsidRPr="007D49D4">
        <w:rPr>
          <w:sz w:val="24"/>
          <w:szCs w:val="24"/>
        </w:rPr>
        <w:t>в) заключительная часть, включающая в себя обобщения, выводы на основе изложенного материала.</w:t>
      </w:r>
    </w:p>
    <w:p w:rsidR="00E31A3F" w:rsidRPr="007D49D4" w:rsidRDefault="00E31A3F" w:rsidP="00E31A3F">
      <w:pPr>
        <w:pStyle w:val="a7"/>
        <w:tabs>
          <w:tab w:val="left" w:pos="0"/>
          <w:tab w:val="left" w:pos="1134"/>
        </w:tabs>
        <w:ind w:left="0"/>
        <w:jc w:val="both"/>
        <w:outlineLvl w:val="0"/>
        <w:rPr>
          <w:sz w:val="24"/>
          <w:szCs w:val="24"/>
        </w:rPr>
      </w:pPr>
      <w:r w:rsidRPr="007D49D4">
        <w:rPr>
          <w:sz w:val="24"/>
          <w:szCs w:val="24"/>
        </w:rPr>
        <w:t xml:space="preserve">4. Доклад должен сопровождаться демонстрацией презентации в формате </w:t>
      </w:r>
      <w:proofErr w:type="spellStart"/>
      <w:r w:rsidRPr="007D49D4">
        <w:rPr>
          <w:sz w:val="24"/>
          <w:szCs w:val="24"/>
        </w:rPr>
        <w:t>PowerPoint</w:t>
      </w:r>
      <w:proofErr w:type="spellEnd"/>
      <w:r w:rsidRPr="007D49D4">
        <w:rPr>
          <w:sz w:val="24"/>
          <w:szCs w:val="24"/>
        </w:rPr>
        <w:t xml:space="preserve"> (расширение </w:t>
      </w:r>
      <w:proofErr w:type="spellStart"/>
      <w:r w:rsidRPr="007D49D4">
        <w:rPr>
          <w:sz w:val="24"/>
          <w:szCs w:val="24"/>
        </w:rPr>
        <w:t>pptx</w:t>
      </w:r>
      <w:proofErr w:type="spellEnd"/>
      <w:r w:rsidRPr="007D49D4">
        <w:rPr>
          <w:sz w:val="24"/>
          <w:szCs w:val="24"/>
        </w:rPr>
        <w:t xml:space="preserve">), отражающей основные моменты повествования. </w:t>
      </w:r>
    </w:p>
    <w:p w:rsidR="00E31A3F" w:rsidRPr="007D49D4" w:rsidRDefault="00E31A3F" w:rsidP="00E31A3F">
      <w:pPr>
        <w:pStyle w:val="a7"/>
        <w:tabs>
          <w:tab w:val="left" w:pos="0"/>
          <w:tab w:val="left" w:pos="1134"/>
        </w:tabs>
        <w:ind w:left="0"/>
        <w:jc w:val="both"/>
        <w:outlineLvl w:val="0"/>
        <w:rPr>
          <w:sz w:val="24"/>
          <w:szCs w:val="24"/>
        </w:rPr>
      </w:pPr>
      <w:r w:rsidRPr="007D49D4">
        <w:rPr>
          <w:sz w:val="24"/>
          <w:szCs w:val="24"/>
        </w:rPr>
        <w:t>5. Содержание доклада должно отражать не только теоретические аспекты излагаемой проблемы, а также раскрывать ее практико-ориентированные основы. Доклад не должен быть перегружен числовыми данными</w:t>
      </w:r>
      <w:r>
        <w:rPr>
          <w:sz w:val="24"/>
          <w:szCs w:val="24"/>
        </w:rPr>
        <w:t>.</w:t>
      </w:r>
    </w:p>
    <w:p w:rsidR="00E31A3F" w:rsidRDefault="00E31A3F" w:rsidP="00E31A3F">
      <w:pPr>
        <w:pStyle w:val="a7"/>
        <w:tabs>
          <w:tab w:val="left" w:pos="0"/>
          <w:tab w:val="left" w:pos="1134"/>
        </w:tabs>
        <w:ind w:left="0"/>
        <w:jc w:val="both"/>
        <w:outlineLvl w:val="0"/>
        <w:rPr>
          <w:sz w:val="24"/>
          <w:szCs w:val="24"/>
        </w:rPr>
      </w:pPr>
    </w:p>
    <w:p w:rsidR="00E31A3F" w:rsidRPr="00DC5AF1" w:rsidRDefault="00E31A3F" w:rsidP="00E31A3F">
      <w:pPr>
        <w:pStyle w:val="a7"/>
        <w:ind w:left="0"/>
        <w:jc w:val="both"/>
        <w:outlineLvl w:val="0"/>
        <w:rPr>
          <w:b/>
          <w:sz w:val="24"/>
          <w:szCs w:val="24"/>
        </w:rPr>
      </w:pPr>
      <w:r w:rsidRPr="00DC5AF1">
        <w:rPr>
          <w:b/>
          <w:sz w:val="24"/>
          <w:szCs w:val="24"/>
        </w:rPr>
        <w:t xml:space="preserve">ПРАВИЛА ОФОРМЛЕНИЯ МАСТЕР </w:t>
      </w:r>
      <w:r w:rsidR="005A33F0">
        <w:rPr>
          <w:b/>
          <w:sz w:val="24"/>
          <w:szCs w:val="24"/>
        </w:rPr>
        <w:t>–</w:t>
      </w:r>
      <w:r w:rsidRPr="00DC5AF1">
        <w:rPr>
          <w:b/>
          <w:sz w:val="24"/>
          <w:szCs w:val="24"/>
        </w:rPr>
        <w:t xml:space="preserve"> КЛАССО</w:t>
      </w:r>
      <w:r w:rsidR="005A33F0">
        <w:rPr>
          <w:b/>
          <w:sz w:val="24"/>
          <w:szCs w:val="24"/>
        </w:rPr>
        <w:t>В, ТРЕНИНГОВ</w:t>
      </w:r>
      <w:r w:rsidRPr="00DC5AF1">
        <w:rPr>
          <w:b/>
          <w:sz w:val="24"/>
          <w:szCs w:val="24"/>
        </w:rPr>
        <w:t>:</w:t>
      </w:r>
    </w:p>
    <w:p w:rsidR="00E31A3F" w:rsidRPr="00DC5AF1" w:rsidRDefault="00E31A3F" w:rsidP="00E31A3F">
      <w:pPr>
        <w:pStyle w:val="a7"/>
        <w:tabs>
          <w:tab w:val="left" w:pos="0"/>
          <w:tab w:val="left" w:pos="1134"/>
        </w:tabs>
        <w:jc w:val="both"/>
        <w:outlineLvl w:val="0"/>
        <w:rPr>
          <w:sz w:val="24"/>
          <w:szCs w:val="24"/>
        </w:rPr>
      </w:pPr>
    </w:p>
    <w:p w:rsidR="00E31A3F" w:rsidRPr="00DC5AF1" w:rsidRDefault="00E31A3F" w:rsidP="00E31A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C5AF1">
        <w:rPr>
          <w:rFonts w:ascii="Times New Roman" w:hAnsi="Times New Roman" w:cs="Times New Roman"/>
          <w:sz w:val="24"/>
          <w:szCs w:val="24"/>
        </w:rPr>
        <w:t xml:space="preserve">Для участия в конференции необходимо представить в оргкомитет </w:t>
      </w:r>
      <w:r w:rsidRPr="00DC5AF1">
        <w:rPr>
          <w:rFonts w:ascii="Times New Roman" w:hAnsi="Times New Roman" w:cs="Times New Roman"/>
          <w:sz w:val="24"/>
          <w:szCs w:val="24"/>
          <w:u w:val="single"/>
        </w:rPr>
        <w:t xml:space="preserve">до </w:t>
      </w:r>
      <w:r w:rsidRPr="00DC5AF1">
        <w:rPr>
          <w:rFonts w:ascii="Times New Roman" w:hAnsi="Times New Roman" w:cs="Times New Roman"/>
          <w:b/>
          <w:sz w:val="24"/>
          <w:szCs w:val="24"/>
          <w:u w:val="single"/>
        </w:rPr>
        <w:t>5 ноября 2017 г</w:t>
      </w:r>
      <w:r w:rsidRPr="00DC5AF1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C5AF1">
        <w:rPr>
          <w:rFonts w:ascii="Times New Roman" w:hAnsi="Times New Roman" w:cs="Times New Roman"/>
          <w:sz w:val="24"/>
          <w:szCs w:val="24"/>
        </w:rPr>
        <w:t xml:space="preserve"> заявку со следующей информацией:</w:t>
      </w:r>
    </w:p>
    <w:p w:rsidR="00E31A3F" w:rsidRPr="00DC5AF1" w:rsidRDefault="00E31A3F" w:rsidP="00E31A3F">
      <w:pPr>
        <w:pStyle w:val="a7"/>
        <w:numPr>
          <w:ilvl w:val="0"/>
          <w:numId w:val="5"/>
        </w:numPr>
        <w:tabs>
          <w:tab w:val="left" w:pos="0"/>
          <w:tab w:val="left" w:pos="426"/>
        </w:tabs>
        <w:ind w:left="426"/>
        <w:jc w:val="both"/>
        <w:outlineLvl w:val="0"/>
        <w:rPr>
          <w:sz w:val="24"/>
          <w:szCs w:val="24"/>
        </w:rPr>
      </w:pPr>
      <w:r w:rsidRPr="00DC5AF1">
        <w:rPr>
          <w:sz w:val="24"/>
          <w:szCs w:val="24"/>
        </w:rPr>
        <w:t>ФИО автора/авторов.</w:t>
      </w:r>
    </w:p>
    <w:p w:rsidR="00E31A3F" w:rsidRPr="00DC5AF1" w:rsidRDefault="00E31A3F" w:rsidP="00E31A3F">
      <w:pPr>
        <w:pStyle w:val="a7"/>
        <w:numPr>
          <w:ilvl w:val="0"/>
          <w:numId w:val="5"/>
        </w:numPr>
        <w:tabs>
          <w:tab w:val="left" w:pos="0"/>
          <w:tab w:val="left" w:pos="426"/>
        </w:tabs>
        <w:ind w:left="426"/>
        <w:jc w:val="both"/>
        <w:outlineLvl w:val="0"/>
        <w:rPr>
          <w:sz w:val="24"/>
          <w:szCs w:val="24"/>
        </w:rPr>
      </w:pPr>
      <w:r w:rsidRPr="00DC5AF1">
        <w:rPr>
          <w:sz w:val="24"/>
          <w:szCs w:val="24"/>
        </w:rPr>
        <w:t>Название мастер-класса.</w:t>
      </w:r>
    </w:p>
    <w:p w:rsidR="00E31A3F" w:rsidRPr="00DC5AF1" w:rsidRDefault="00E31A3F" w:rsidP="00E31A3F">
      <w:pPr>
        <w:pStyle w:val="a7"/>
        <w:numPr>
          <w:ilvl w:val="0"/>
          <w:numId w:val="5"/>
        </w:numPr>
        <w:tabs>
          <w:tab w:val="left" w:pos="0"/>
          <w:tab w:val="left" w:pos="426"/>
        </w:tabs>
        <w:ind w:left="426"/>
        <w:jc w:val="both"/>
        <w:outlineLvl w:val="0"/>
        <w:rPr>
          <w:sz w:val="24"/>
          <w:szCs w:val="24"/>
        </w:rPr>
      </w:pPr>
      <w:r w:rsidRPr="00DC5AF1">
        <w:rPr>
          <w:sz w:val="24"/>
          <w:szCs w:val="24"/>
        </w:rPr>
        <w:t>Цель проводимого мастер-класса.</w:t>
      </w:r>
    </w:p>
    <w:p w:rsidR="00E31A3F" w:rsidRPr="00DC5AF1" w:rsidRDefault="00E31A3F" w:rsidP="00E31A3F">
      <w:pPr>
        <w:pStyle w:val="a7"/>
        <w:numPr>
          <w:ilvl w:val="0"/>
          <w:numId w:val="5"/>
        </w:numPr>
        <w:tabs>
          <w:tab w:val="left" w:pos="0"/>
          <w:tab w:val="left" w:pos="426"/>
        </w:tabs>
        <w:ind w:left="426"/>
        <w:jc w:val="both"/>
        <w:outlineLvl w:val="0"/>
        <w:rPr>
          <w:sz w:val="24"/>
          <w:szCs w:val="24"/>
        </w:rPr>
      </w:pPr>
      <w:r w:rsidRPr="00DC5AF1">
        <w:rPr>
          <w:sz w:val="24"/>
          <w:szCs w:val="24"/>
        </w:rPr>
        <w:t>Необходимое время (от 20 до 30 минут).</w:t>
      </w:r>
    </w:p>
    <w:p w:rsidR="00E31A3F" w:rsidRPr="00DC5AF1" w:rsidRDefault="00E31A3F" w:rsidP="00E31A3F">
      <w:pPr>
        <w:pStyle w:val="a7"/>
        <w:numPr>
          <w:ilvl w:val="0"/>
          <w:numId w:val="5"/>
        </w:numPr>
        <w:tabs>
          <w:tab w:val="left" w:pos="0"/>
          <w:tab w:val="left" w:pos="426"/>
        </w:tabs>
        <w:ind w:left="426"/>
        <w:jc w:val="both"/>
        <w:outlineLvl w:val="0"/>
        <w:rPr>
          <w:sz w:val="24"/>
          <w:szCs w:val="24"/>
        </w:rPr>
      </w:pPr>
      <w:r w:rsidRPr="00DC5AF1">
        <w:rPr>
          <w:sz w:val="24"/>
          <w:szCs w:val="24"/>
        </w:rPr>
        <w:t>Количество участников – 15-20 человек.</w:t>
      </w:r>
    </w:p>
    <w:p w:rsidR="00E31A3F" w:rsidRPr="00DC5AF1" w:rsidRDefault="00E31A3F" w:rsidP="00E31A3F">
      <w:pPr>
        <w:pStyle w:val="a7"/>
        <w:numPr>
          <w:ilvl w:val="0"/>
          <w:numId w:val="5"/>
        </w:numPr>
        <w:tabs>
          <w:tab w:val="left" w:pos="0"/>
          <w:tab w:val="left" w:pos="426"/>
        </w:tabs>
        <w:ind w:left="426"/>
        <w:jc w:val="both"/>
        <w:outlineLvl w:val="0"/>
        <w:rPr>
          <w:sz w:val="24"/>
          <w:szCs w:val="24"/>
        </w:rPr>
      </w:pPr>
      <w:r w:rsidRPr="00DC5AF1">
        <w:rPr>
          <w:sz w:val="24"/>
          <w:szCs w:val="24"/>
        </w:rPr>
        <w:t xml:space="preserve">Ключевые слова (не более 10). </w:t>
      </w:r>
    </w:p>
    <w:p w:rsidR="00E31A3F" w:rsidRPr="00DC5AF1" w:rsidRDefault="00E31A3F" w:rsidP="00E31A3F">
      <w:pPr>
        <w:pStyle w:val="a7"/>
        <w:numPr>
          <w:ilvl w:val="0"/>
          <w:numId w:val="5"/>
        </w:numPr>
        <w:tabs>
          <w:tab w:val="left" w:pos="0"/>
          <w:tab w:val="left" w:pos="426"/>
        </w:tabs>
        <w:ind w:left="426"/>
        <w:jc w:val="both"/>
        <w:outlineLvl w:val="0"/>
        <w:rPr>
          <w:sz w:val="24"/>
          <w:szCs w:val="24"/>
        </w:rPr>
      </w:pPr>
      <w:r w:rsidRPr="00DC5AF1">
        <w:rPr>
          <w:sz w:val="24"/>
          <w:szCs w:val="24"/>
        </w:rPr>
        <w:t xml:space="preserve">Краткая аннотация (0,5 стр. А4). </w:t>
      </w:r>
    </w:p>
    <w:p w:rsidR="00E31A3F" w:rsidRPr="00DC5AF1" w:rsidRDefault="00E31A3F" w:rsidP="00E31A3F">
      <w:pPr>
        <w:pStyle w:val="a7"/>
        <w:numPr>
          <w:ilvl w:val="0"/>
          <w:numId w:val="5"/>
        </w:numPr>
        <w:tabs>
          <w:tab w:val="left" w:pos="0"/>
          <w:tab w:val="left" w:pos="426"/>
        </w:tabs>
        <w:ind w:left="426"/>
        <w:jc w:val="both"/>
        <w:outlineLvl w:val="0"/>
        <w:rPr>
          <w:sz w:val="24"/>
          <w:szCs w:val="24"/>
        </w:rPr>
      </w:pPr>
      <w:r w:rsidRPr="00DC5AF1">
        <w:rPr>
          <w:sz w:val="24"/>
          <w:szCs w:val="24"/>
        </w:rPr>
        <w:t>Теоретическая часть (тезисное изложение теоретических основ мастер-класса) (1 стр. А4).</w:t>
      </w:r>
    </w:p>
    <w:p w:rsidR="00E31A3F" w:rsidRPr="00DC5AF1" w:rsidRDefault="00E31A3F" w:rsidP="00E31A3F">
      <w:pPr>
        <w:pStyle w:val="a7"/>
        <w:numPr>
          <w:ilvl w:val="0"/>
          <w:numId w:val="5"/>
        </w:numPr>
        <w:tabs>
          <w:tab w:val="left" w:pos="0"/>
          <w:tab w:val="left" w:pos="426"/>
        </w:tabs>
        <w:ind w:left="426"/>
        <w:jc w:val="both"/>
        <w:outlineLvl w:val="0"/>
        <w:rPr>
          <w:sz w:val="24"/>
          <w:szCs w:val="24"/>
        </w:rPr>
      </w:pPr>
      <w:r w:rsidRPr="00DC5AF1">
        <w:rPr>
          <w:sz w:val="24"/>
          <w:szCs w:val="24"/>
        </w:rPr>
        <w:t xml:space="preserve">Подробный план работы (с указанием демонстрируемых методов и приемов). </w:t>
      </w:r>
    </w:p>
    <w:p w:rsidR="00E31A3F" w:rsidRPr="00DC5AF1" w:rsidRDefault="00E31A3F" w:rsidP="00E31A3F">
      <w:pPr>
        <w:pStyle w:val="a7"/>
        <w:numPr>
          <w:ilvl w:val="0"/>
          <w:numId w:val="5"/>
        </w:numPr>
        <w:tabs>
          <w:tab w:val="left" w:pos="0"/>
          <w:tab w:val="left" w:pos="426"/>
        </w:tabs>
        <w:ind w:left="426"/>
        <w:jc w:val="both"/>
        <w:outlineLvl w:val="0"/>
        <w:rPr>
          <w:sz w:val="24"/>
          <w:szCs w:val="24"/>
        </w:rPr>
      </w:pPr>
      <w:r w:rsidRPr="00DC5AF1">
        <w:rPr>
          <w:sz w:val="24"/>
          <w:szCs w:val="24"/>
        </w:rPr>
        <w:t xml:space="preserve">Ожидаемые результаты мастер-класса. </w:t>
      </w:r>
    </w:p>
    <w:p w:rsidR="00E31A3F" w:rsidRPr="00DC5AF1" w:rsidRDefault="00E31A3F" w:rsidP="00E31A3F">
      <w:pPr>
        <w:pStyle w:val="a7"/>
        <w:numPr>
          <w:ilvl w:val="0"/>
          <w:numId w:val="5"/>
        </w:numPr>
        <w:tabs>
          <w:tab w:val="left" w:pos="0"/>
          <w:tab w:val="left" w:pos="426"/>
        </w:tabs>
        <w:ind w:left="426"/>
        <w:jc w:val="both"/>
        <w:outlineLvl w:val="0"/>
        <w:rPr>
          <w:sz w:val="24"/>
          <w:szCs w:val="24"/>
        </w:rPr>
      </w:pPr>
      <w:r w:rsidRPr="00DC5AF1">
        <w:rPr>
          <w:sz w:val="24"/>
          <w:szCs w:val="24"/>
        </w:rPr>
        <w:t>Условия, необходимые для проведения мастер-класса (характеристики помещения, техническое обеспечение, необходимый раздаточный материал).</w:t>
      </w:r>
    </w:p>
    <w:p w:rsidR="00E31A3F" w:rsidRPr="00DC5AF1" w:rsidRDefault="00E31A3F" w:rsidP="00E31A3F">
      <w:pPr>
        <w:pStyle w:val="a7"/>
        <w:tabs>
          <w:tab w:val="left" w:pos="0"/>
          <w:tab w:val="left" w:pos="426"/>
        </w:tabs>
        <w:ind w:left="426"/>
        <w:jc w:val="both"/>
        <w:outlineLvl w:val="0"/>
        <w:rPr>
          <w:sz w:val="24"/>
          <w:szCs w:val="24"/>
        </w:rPr>
      </w:pPr>
    </w:p>
    <w:p w:rsidR="00F70F7D" w:rsidRPr="00DC5AF1" w:rsidRDefault="00E31A3F" w:rsidP="00E31A3F">
      <w:pPr>
        <w:rPr>
          <w:rFonts w:ascii="Times New Roman" w:hAnsi="Times New Roman" w:cs="Times New Roman"/>
          <w:sz w:val="24"/>
          <w:szCs w:val="24"/>
        </w:rPr>
      </w:pPr>
      <w:r w:rsidRPr="00DC5AF1">
        <w:rPr>
          <w:rFonts w:ascii="Times New Roman" w:hAnsi="Times New Roman" w:cs="Times New Roman"/>
          <w:sz w:val="24"/>
          <w:szCs w:val="24"/>
        </w:rPr>
        <w:lastRenderedPageBreak/>
        <w:t>Информация представляется в электронном варианте</w:t>
      </w:r>
      <w:r w:rsidR="00F13EC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967258" w:rsidRPr="00F13EC9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sad</w:t>
        </w:r>
        <w:r w:rsidR="00967258" w:rsidRPr="00F13EC9">
          <w:rPr>
            <w:rStyle w:val="a5"/>
            <w:rFonts w:ascii="Times New Roman" w:hAnsi="Times New Roman" w:cs="Times New Roman"/>
            <w:bCs/>
            <w:sz w:val="24"/>
            <w:szCs w:val="24"/>
          </w:rPr>
          <w:t>-</w:t>
        </w:r>
        <w:r w:rsidR="00967258" w:rsidRPr="00F13EC9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alenka</w:t>
        </w:r>
        <w:r w:rsidR="00967258" w:rsidRPr="00F13EC9">
          <w:rPr>
            <w:rStyle w:val="a5"/>
            <w:rFonts w:ascii="Times New Roman" w:hAnsi="Times New Roman" w:cs="Times New Roman"/>
            <w:bCs/>
            <w:sz w:val="24"/>
            <w:szCs w:val="24"/>
          </w:rPr>
          <w:t>@</w:t>
        </w:r>
        <w:r w:rsidR="00967258" w:rsidRPr="00F13EC9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mail</w:t>
        </w:r>
        <w:r w:rsidR="00967258" w:rsidRPr="00F13EC9">
          <w:rPr>
            <w:rStyle w:val="a5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967258" w:rsidRPr="00F13EC9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:rsidR="00E31A3F" w:rsidRPr="00DC5AF1" w:rsidRDefault="00E31A3F" w:rsidP="00E31A3F">
      <w:pPr>
        <w:tabs>
          <w:tab w:val="left" w:pos="0"/>
          <w:tab w:val="left" w:pos="1134"/>
        </w:tabs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5AF1">
        <w:rPr>
          <w:rFonts w:ascii="Times New Roman" w:hAnsi="Times New Roman" w:cs="Times New Roman"/>
          <w:b/>
          <w:sz w:val="24"/>
          <w:szCs w:val="24"/>
        </w:rPr>
        <w:t>ТРЕБОВАНИЯ К  СТЕНДОВОМУ ДОКЛАДУ:</w:t>
      </w:r>
    </w:p>
    <w:p w:rsidR="00E31A3F" w:rsidRPr="00DC5AF1" w:rsidRDefault="00E31A3F" w:rsidP="00E31A3F">
      <w:pPr>
        <w:tabs>
          <w:tab w:val="left" w:pos="0"/>
          <w:tab w:val="left" w:pos="1134"/>
        </w:tabs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31A3F" w:rsidRPr="00DC5AF1" w:rsidRDefault="00E31A3F" w:rsidP="00E31A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5AF1">
        <w:rPr>
          <w:rFonts w:ascii="Times New Roman" w:hAnsi="Times New Roman" w:cs="Times New Roman"/>
          <w:b/>
          <w:sz w:val="24"/>
          <w:szCs w:val="24"/>
        </w:rPr>
        <w:t>Макет</w:t>
      </w:r>
      <w:r w:rsidRPr="00DC5AF1">
        <w:rPr>
          <w:rFonts w:ascii="Times New Roman" w:hAnsi="Times New Roman" w:cs="Times New Roman"/>
          <w:sz w:val="24"/>
          <w:szCs w:val="24"/>
        </w:rPr>
        <w:t xml:space="preserve"> стендового доклада для участия в конференции необходимо представить в оргкомитет </w:t>
      </w:r>
      <w:r w:rsidRPr="00DC5AF1">
        <w:rPr>
          <w:rFonts w:ascii="Times New Roman" w:hAnsi="Times New Roman" w:cs="Times New Roman"/>
          <w:sz w:val="24"/>
          <w:szCs w:val="24"/>
          <w:u w:val="single"/>
        </w:rPr>
        <w:t xml:space="preserve">до </w:t>
      </w:r>
      <w:r w:rsidRPr="00DC5AF1">
        <w:rPr>
          <w:rFonts w:ascii="Times New Roman" w:hAnsi="Times New Roman" w:cs="Times New Roman"/>
          <w:b/>
          <w:sz w:val="24"/>
          <w:szCs w:val="24"/>
          <w:u w:val="single"/>
        </w:rPr>
        <w:t xml:space="preserve">5 </w:t>
      </w:r>
      <w:r w:rsidR="00DC5AF1" w:rsidRPr="00DC5AF1"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r w:rsidRPr="00DC5AF1">
        <w:rPr>
          <w:rFonts w:ascii="Times New Roman" w:hAnsi="Times New Roman" w:cs="Times New Roman"/>
          <w:b/>
          <w:sz w:val="24"/>
          <w:szCs w:val="24"/>
          <w:u w:val="single"/>
        </w:rPr>
        <w:t>оября 2017 г</w:t>
      </w:r>
      <w:r w:rsidRPr="00DC5AF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31A3F" w:rsidRPr="00DC5AF1" w:rsidRDefault="00E31A3F" w:rsidP="00E31A3F">
      <w:pPr>
        <w:autoSpaceDE w:val="0"/>
        <w:autoSpaceDN w:val="0"/>
        <w:adjustRightInd w:val="0"/>
        <w:spacing w:after="8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5A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Содержательность информации. Содержание стендового доклада должно позволить </w:t>
      </w:r>
      <w:r w:rsidR="008D26B1">
        <w:rPr>
          <w:rFonts w:ascii="Times New Roman" w:eastAsia="Calibri" w:hAnsi="Times New Roman" w:cs="Times New Roman"/>
          <w:color w:val="000000"/>
          <w:sz w:val="24"/>
          <w:szCs w:val="24"/>
        </w:rPr>
        <w:t>зри</w:t>
      </w:r>
      <w:r w:rsidRPr="00DC5A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телю составит целостное представление о презентуемых результатах. </w:t>
      </w:r>
    </w:p>
    <w:p w:rsidR="00E31A3F" w:rsidRPr="00DC5AF1" w:rsidRDefault="00E31A3F" w:rsidP="00E31A3F">
      <w:pPr>
        <w:autoSpaceDE w:val="0"/>
        <w:autoSpaceDN w:val="0"/>
        <w:adjustRightInd w:val="0"/>
        <w:spacing w:after="8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5A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Наглядность. При беглом просмотре стенда у зрителя должно возникнуть представление о тематике и характере выполненной работы. </w:t>
      </w:r>
    </w:p>
    <w:p w:rsidR="00E31A3F" w:rsidRPr="00DC5AF1" w:rsidRDefault="00E31A3F" w:rsidP="00E31A3F">
      <w:pPr>
        <w:autoSpaceDE w:val="0"/>
        <w:autoSpaceDN w:val="0"/>
        <w:adjustRightInd w:val="0"/>
        <w:spacing w:after="8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5A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Соотношение иллюстративного (фотографии, диаграммы, графики, блок-схемы и т.д.) и текстового материала устанавливается примерно 1:1. </w:t>
      </w:r>
    </w:p>
    <w:p w:rsidR="00E31A3F" w:rsidRPr="00DC5AF1" w:rsidRDefault="00E31A3F" w:rsidP="00E31A3F">
      <w:pPr>
        <w:widowControl w:val="0"/>
        <w:shd w:val="clear" w:color="auto" w:fill="FFFFFF"/>
        <w:autoSpaceDE w:val="0"/>
        <w:autoSpaceDN w:val="0"/>
        <w:adjustRightInd w:val="0"/>
        <w:spacing w:before="36"/>
        <w:ind w:right="1264"/>
        <w:jc w:val="both"/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</w:pPr>
      <w:r w:rsidRPr="00DC5AF1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Технические требования к оформлению стендового доклада:</w:t>
      </w:r>
    </w:p>
    <w:p w:rsidR="00E31A3F" w:rsidRPr="00DC5AF1" w:rsidRDefault="00E31A3F" w:rsidP="00E31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DC5AF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Материал должен быть представлен </w:t>
      </w:r>
      <w:r w:rsidRPr="00DC5AF1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в  формате JPEG</w:t>
      </w:r>
    </w:p>
    <w:p w:rsidR="00E31A3F" w:rsidRPr="00DC5AF1" w:rsidRDefault="00E31A3F" w:rsidP="00E31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DC5AF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Расположение материала – </w:t>
      </w:r>
      <w:r w:rsidRPr="00DC5AF1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горизонтальное</w:t>
      </w:r>
    </w:p>
    <w:p w:rsidR="00E31A3F" w:rsidRPr="00DC5AF1" w:rsidRDefault="00E31A3F" w:rsidP="00E31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DC5AF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Верхняя часть стендового листа отводится для </w:t>
      </w:r>
      <w:r w:rsidRPr="00DC5AF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названия доклада, ФИО автора, </w:t>
      </w:r>
      <w:r w:rsidRPr="00DC5AF1">
        <w:rPr>
          <w:rFonts w:ascii="Times New Roman" w:hAnsi="Times New Roman" w:cs="Times New Roman"/>
          <w:color w:val="000000"/>
          <w:spacing w:val="4"/>
          <w:sz w:val="24"/>
          <w:szCs w:val="24"/>
        </w:rPr>
        <w:t>учреждения и города</w:t>
      </w:r>
    </w:p>
    <w:p w:rsidR="00E31A3F" w:rsidRPr="00DC5AF1" w:rsidRDefault="00E31A3F" w:rsidP="00E31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DC5AF1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Фотографии и рисунки должны быть четкими, нести информацию </w:t>
      </w:r>
      <w:r w:rsidRPr="00DC5AF1">
        <w:rPr>
          <w:rFonts w:ascii="Times New Roman" w:hAnsi="Times New Roman" w:cs="Times New Roman"/>
          <w:iCs/>
          <w:color w:val="000000"/>
          <w:spacing w:val="5"/>
          <w:sz w:val="24"/>
          <w:szCs w:val="24"/>
        </w:rPr>
        <w:t>об</w:t>
      </w:r>
      <w:r w:rsidRPr="00DC5AF1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объекте, его </w:t>
      </w:r>
      <w:r w:rsidRPr="00DC5AF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особенностях </w:t>
      </w:r>
    </w:p>
    <w:p w:rsidR="00E31A3F" w:rsidRPr="00DC5AF1" w:rsidRDefault="00E31A3F" w:rsidP="00E31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DC5AF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Фотографии должны восприниматься на расстоянии </w:t>
      </w:r>
    </w:p>
    <w:p w:rsidR="00E31A3F" w:rsidRPr="00DC5AF1" w:rsidRDefault="00E31A3F" w:rsidP="00E31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5AF1">
        <w:rPr>
          <w:rFonts w:ascii="Times New Roman" w:hAnsi="Times New Roman" w:cs="Times New Roman"/>
          <w:color w:val="000000"/>
          <w:sz w:val="24"/>
          <w:szCs w:val="24"/>
        </w:rPr>
        <w:t>Рисунки и фотографии должны иметь пояснительные подписи (под рисунком, под фотографией).</w:t>
      </w:r>
    </w:p>
    <w:p w:rsidR="00E31A3F" w:rsidRPr="00DC5AF1" w:rsidRDefault="00E31A3F" w:rsidP="00E31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7" w:hanging="284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DC5AF1">
        <w:rPr>
          <w:rFonts w:ascii="Times New Roman" w:hAnsi="Times New Roman" w:cs="Times New Roman"/>
          <w:color w:val="000000"/>
          <w:spacing w:val="1"/>
          <w:sz w:val="24"/>
          <w:szCs w:val="24"/>
        </w:rPr>
        <w:t>Таблицы, графики, диаграммы не должны дублировать друг друга</w:t>
      </w:r>
    </w:p>
    <w:p w:rsidR="00E31A3F" w:rsidRPr="00DC5AF1" w:rsidRDefault="00E31A3F" w:rsidP="00E31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5AF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Обязательно наличие названий (над таблицей, под </w:t>
      </w:r>
      <w:r w:rsidRPr="00DC5AF1">
        <w:rPr>
          <w:rFonts w:ascii="Times New Roman" w:hAnsi="Times New Roman" w:cs="Times New Roman"/>
          <w:color w:val="000000"/>
          <w:sz w:val="24"/>
          <w:szCs w:val="24"/>
        </w:rPr>
        <w:t>графиком и диаграммой)</w:t>
      </w:r>
    </w:p>
    <w:p w:rsidR="00E31A3F" w:rsidRPr="00DC5AF1" w:rsidRDefault="00E31A3F" w:rsidP="00E31A3F">
      <w:pPr>
        <w:pStyle w:val="a7"/>
        <w:tabs>
          <w:tab w:val="left" w:pos="0"/>
          <w:tab w:val="left" w:pos="1134"/>
        </w:tabs>
        <w:ind w:left="0"/>
        <w:jc w:val="both"/>
        <w:outlineLvl w:val="0"/>
        <w:rPr>
          <w:sz w:val="24"/>
          <w:szCs w:val="24"/>
        </w:rPr>
      </w:pPr>
    </w:p>
    <w:p w:rsidR="00E31A3F" w:rsidRPr="00F13EC9" w:rsidRDefault="00E31A3F" w:rsidP="00E31A3F">
      <w:r w:rsidRPr="00DC5AF1">
        <w:rPr>
          <w:rFonts w:ascii="Times New Roman" w:hAnsi="Times New Roman" w:cs="Times New Roman"/>
          <w:sz w:val="24"/>
          <w:szCs w:val="24"/>
        </w:rPr>
        <w:t>Информация представляется в электронном варианте по эл</w:t>
      </w:r>
      <w:r w:rsidR="00F13EC9">
        <w:rPr>
          <w:rFonts w:ascii="Times New Roman" w:hAnsi="Times New Roman" w:cs="Times New Roman"/>
          <w:sz w:val="24"/>
          <w:szCs w:val="24"/>
        </w:rPr>
        <w:t>.</w:t>
      </w:r>
      <w:r w:rsidRPr="00DC5AF1">
        <w:rPr>
          <w:rFonts w:ascii="Times New Roman" w:hAnsi="Times New Roman" w:cs="Times New Roman"/>
          <w:sz w:val="24"/>
          <w:szCs w:val="24"/>
        </w:rPr>
        <w:t xml:space="preserve"> почте</w:t>
      </w:r>
      <w:r w:rsidR="00184C5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967258" w:rsidRPr="00F13EC9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sad</w:t>
        </w:r>
        <w:r w:rsidR="00967258" w:rsidRPr="00F13EC9">
          <w:rPr>
            <w:rStyle w:val="a5"/>
            <w:rFonts w:ascii="Times New Roman" w:hAnsi="Times New Roman" w:cs="Times New Roman"/>
            <w:bCs/>
            <w:sz w:val="24"/>
            <w:szCs w:val="24"/>
          </w:rPr>
          <w:t>-</w:t>
        </w:r>
        <w:r w:rsidR="00967258" w:rsidRPr="00F13EC9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alenka</w:t>
        </w:r>
        <w:r w:rsidR="00967258" w:rsidRPr="00F13EC9">
          <w:rPr>
            <w:rStyle w:val="a5"/>
            <w:rFonts w:ascii="Times New Roman" w:hAnsi="Times New Roman" w:cs="Times New Roman"/>
            <w:bCs/>
            <w:sz w:val="24"/>
            <w:szCs w:val="24"/>
          </w:rPr>
          <w:t>@</w:t>
        </w:r>
        <w:r w:rsidR="00967258" w:rsidRPr="00F13EC9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mail</w:t>
        </w:r>
        <w:r w:rsidR="00967258" w:rsidRPr="00F13EC9">
          <w:rPr>
            <w:rStyle w:val="a5"/>
            <w:rFonts w:ascii="Times New Roman" w:hAnsi="Times New Roman" w:cs="Times New Roman"/>
            <w:bCs/>
            <w:sz w:val="24"/>
            <w:szCs w:val="24"/>
          </w:rPr>
          <w:t>.</w:t>
        </w:r>
        <w:r w:rsidR="00967258" w:rsidRPr="00F13EC9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</w:p>
    <w:p w:rsidR="008D26B1" w:rsidRPr="007D49D4" w:rsidRDefault="008D26B1" w:rsidP="008D26B1">
      <w:pPr>
        <w:pStyle w:val="a7"/>
        <w:tabs>
          <w:tab w:val="left" w:pos="0"/>
          <w:tab w:val="left" w:pos="1134"/>
        </w:tabs>
        <w:ind w:left="0"/>
        <w:jc w:val="both"/>
        <w:outlineLvl w:val="0"/>
        <w:rPr>
          <w:b/>
          <w:sz w:val="24"/>
          <w:szCs w:val="24"/>
        </w:rPr>
      </w:pPr>
      <w:r w:rsidRPr="009C2F11">
        <w:rPr>
          <w:b/>
          <w:sz w:val="24"/>
          <w:szCs w:val="24"/>
        </w:rPr>
        <w:t>ПРАВИЛА ОФОРМЛЕНИЯ</w:t>
      </w:r>
      <w:r w:rsidRPr="007D49D4">
        <w:rPr>
          <w:b/>
          <w:sz w:val="24"/>
          <w:szCs w:val="24"/>
        </w:rPr>
        <w:t xml:space="preserve"> ПУБЛИКАЦИ</w:t>
      </w:r>
      <w:r>
        <w:rPr>
          <w:b/>
          <w:sz w:val="24"/>
          <w:szCs w:val="24"/>
        </w:rPr>
        <w:t>Й</w:t>
      </w:r>
      <w:r w:rsidRPr="007D49D4">
        <w:rPr>
          <w:b/>
          <w:sz w:val="24"/>
          <w:szCs w:val="24"/>
        </w:rPr>
        <w:t xml:space="preserve"> МАТЕРИАЛОВ:</w:t>
      </w:r>
    </w:p>
    <w:p w:rsidR="008D26B1" w:rsidRPr="007D49D4" w:rsidRDefault="008D26B1" w:rsidP="008D26B1">
      <w:pPr>
        <w:pStyle w:val="a7"/>
        <w:tabs>
          <w:tab w:val="left" w:pos="0"/>
          <w:tab w:val="left" w:pos="1134"/>
        </w:tabs>
        <w:ind w:left="0"/>
        <w:jc w:val="both"/>
        <w:outlineLvl w:val="0"/>
        <w:rPr>
          <w:b/>
          <w:sz w:val="24"/>
          <w:szCs w:val="24"/>
        </w:rPr>
      </w:pPr>
    </w:p>
    <w:p w:rsidR="008D26B1" w:rsidRPr="00006495" w:rsidRDefault="008D26B1" w:rsidP="008D26B1">
      <w:pPr>
        <w:pStyle w:val="a7"/>
        <w:tabs>
          <w:tab w:val="left" w:pos="0"/>
          <w:tab w:val="left" w:pos="426"/>
        </w:tabs>
        <w:ind w:left="0"/>
        <w:jc w:val="both"/>
        <w:rPr>
          <w:sz w:val="24"/>
          <w:szCs w:val="24"/>
          <w:lang w:val="be-BY"/>
        </w:rPr>
      </w:pPr>
      <w:r w:rsidRPr="00006495">
        <w:rPr>
          <w:b/>
          <w:sz w:val="24"/>
          <w:szCs w:val="24"/>
          <w:lang w:val="be-BY"/>
        </w:rPr>
        <w:t xml:space="preserve">Материалы конференции будут опубликованы </w:t>
      </w:r>
      <w:r w:rsidRPr="00006495">
        <w:rPr>
          <w:sz w:val="24"/>
          <w:szCs w:val="24"/>
          <w:lang w:val="be-BY"/>
        </w:rPr>
        <w:t xml:space="preserve">в виде сборника статей. </w:t>
      </w:r>
    </w:p>
    <w:p w:rsidR="008D26B1" w:rsidRPr="00006495" w:rsidRDefault="008D26B1" w:rsidP="008D26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06495">
        <w:rPr>
          <w:rFonts w:ascii="Times New Roman" w:hAnsi="Times New Roman" w:cs="Times New Roman"/>
          <w:sz w:val="24"/>
          <w:szCs w:val="24"/>
        </w:rPr>
        <w:t xml:space="preserve">Для участия в конференции необходимо представить в оргкомитет </w:t>
      </w:r>
      <w:r w:rsidRPr="00D57885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="00EA5D83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D57885" w:rsidRPr="00D57885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но</w:t>
      </w:r>
      <w:r w:rsidRPr="00D57885">
        <w:rPr>
          <w:rFonts w:ascii="Times New Roman" w:hAnsi="Times New Roman" w:cs="Times New Roman"/>
          <w:b/>
          <w:sz w:val="24"/>
          <w:szCs w:val="24"/>
          <w:u w:val="single"/>
        </w:rPr>
        <w:t>ября2017</w:t>
      </w:r>
      <w:r w:rsidRPr="0000649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</w:t>
      </w:r>
      <w:r w:rsidRPr="00006495">
        <w:rPr>
          <w:rFonts w:ascii="Times New Roman" w:hAnsi="Times New Roman" w:cs="Times New Roman"/>
          <w:sz w:val="24"/>
          <w:szCs w:val="24"/>
          <w:u w:val="single"/>
        </w:rPr>
        <w:t>.:</w:t>
      </w:r>
    </w:p>
    <w:p w:rsidR="008D26B1" w:rsidRPr="00006495" w:rsidRDefault="008D26B1" w:rsidP="00D57885">
      <w:pPr>
        <w:rPr>
          <w:rFonts w:ascii="Times New Roman" w:hAnsi="Times New Roman" w:cs="Times New Roman"/>
          <w:bCs/>
          <w:sz w:val="24"/>
          <w:szCs w:val="24"/>
        </w:rPr>
      </w:pPr>
      <w:r w:rsidRPr="00006495">
        <w:rPr>
          <w:rFonts w:ascii="Times New Roman" w:hAnsi="Times New Roman" w:cs="Times New Roman"/>
          <w:sz w:val="24"/>
          <w:szCs w:val="24"/>
        </w:rPr>
        <w:t xml:space="preserve">Материалы (статьи объемом  </w:t>
      </w:r>
      <w:r w:rsidRPr="00006495">
        <w:rPr>
          <w:rFonts w:ascii="Times New Roman" w:hAnsi="Times New Roman" w:cs="Times New Roman"/>
          <w:b/>
          <w:sz w:val="24"/>
          <w:szCs w:val="24"/>
        </w:rPr>
        <w:t>не более 5 страниц А4</w:t>
      </w:r>
      <w:r w:rsidRPr="00006495">
        <w:rPr>
          <w:rFonts w:ascii="Times New Roman" w:hAnsi="Times New Roman" w:cs="Times New Roman"/>
          <w:sz w:val="24"/>
          <w:szCs w:val="24"/>
        </w:rPr>
        <w:t>) в электронном варианте по эл</w:t>
      </w:r>
      <w:r w:rsidR="00F13EC9">
        <w:rPr>
          <w:rFonts w:ascii="Times New Roman" w:hAnsi="Times New Roman" w:cs="Times New Roman"/>
          <w:sz w:val="24"/>
          <w:szCs w:val="24"/>
        </w:rPr>
        <w:t>.</w:t>
      </w:r>
      <w:r w:rsidRPr="00006495">
        <w:rPr>
          <w:rFonts w:ascii="Times New Roman" w:hAnsi="Times New Roman" w:cs="Times New Roman"/>
          <w:sz w:val="24"/>
          <w:szCs w:val="24"/>
        </w:rPr>
        <w:t xml:space="preserve"> почте</w:t>
      </w:r>
      <w:r w:rsidR="00D5788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D57885" w:rsidRPr="00F13EC9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sad</w:t>
        </w:r>
        <w:r w:rsidR="00D57885" w:rsidRPr="00F13EC9">
          <w:rPr>
            <w:rStyle w:val="a5"/>
            <w:rFonts w:ascii="Times New Roman" w:hAnsi="Times New Roman" w:cs="Times New Roman"/>
            <w:bCs/>
            <w:sz w:val="24"/>
            <w:szCs w:val="24"/>
          </w:rPr>
          <w:t>-</w:t>
        </w:r>
        <w:r w:rsidR="00D57885" w:rsidRPr="00F13EC9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alenka</w:t>
        </w:r>
        <w:r w:rsidR="00D57885" w:rsidRPr="00F13EC9">
          <w:rPr>
            <w:rStyle w:val="a5"/>
            <w:rFonts w:ascii="Times New Roman" w:hAnsi="Times New Roman" w:cs="Times New Roman"/>
            <w:bCs/>
            <w:sz w:val="24"/>
            <w:szCs w:val="24"/>
          </w:rPr>
          <w:t>@</w:t>
        </w:r>
        <w:r w:rsidR="00D57885" w:rsidRPr="00F13EC9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mail</w:t>
        </w:r>
        <w:r w:rsidR="00D57885" w:rsidRPr="00F13EC9">
          <w:rPr>
            <w:rStyle w:val="a5"/>
            <w:rFonts w:ascii="Times New Roman" w:hAnsi="Times New Roman" w:cs="Times New Roman"/>
            <w:bCs/>
            <w:sz w:val="24"/>
            <w:szCs w:val="24"/>
          </w:rPr>
          <w:t>.</w:t>
        </w:r>
        <w:r w:rsidR="00D57885" w:rsidRPr="00F13EC9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Pr="0000649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06495">
        <w:rPr>
          <w:rFonts w:ascii="Times New Roman" w:hAnsi="Times New Roman" w:cs="Times New Roman"/>
          <w:bCs/>
          <w:sz w:val="24"/>
          <w:szCs w:val="24"/>
        </w:rPr>
        <w:t xml:space="preserve"> тема письма «Конференция </w:t>
      </w:r>
      <w:r w:rsidR="002B375D">
        <w:rPr>
          <w:rFonts w:ascii="Times New Roman" w:hAnsi="Times New Roman" w:cs="Times New Roman"/>
          <w:bCs/>
          <w:sz w:val="24"/>
          <w:szCs w:val="24"/>
        </w:rPr>
        <w:t>нояб</w:t>
      </w:r>
      <w:r w:rsidRPr="00006495">
        <w:rPr>
          <w:rFonts w:ascii="Times New Roman" w:hAnsi="Times New Roman" w:cs="Times New Roman"/>
          <w:bCs/>
          <w:sz w:val="24"/>
          <w:szCs w:val="24"/>
        </w:rPr>
        <w:t>рь 2017»</w:t>
      </w:r>
      <w:r w:rsidR="006A1E19">
        <w:rPr>
          <w:rFonts w:ascii="Times New Roman" w:hAnsi="Times New Roman" w:cs="Times New Roman"/>
          <w:bCs/>
          <w:sz w:val="24"/>
          <w:szCs w:val="24"/>
        </w:rPr>
        <w:t>.</w:t>
      </w:r>
      <w:r w:rsidRPr="0000649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26B1" w:rsidRPr="00006495" w:rsidRDefault="008D26B1" w:rsidP="008D26B1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006495">
        <w:rPr>
          <w:rFonts w:ascii="Times New Roman" w:hAnsi="Times New Roman" w:cs="Times New Roman"/>
          <w:sz w:val="24"/>
          <w:szCs w:val="24"/>
        </w:rPr>
        <w:t xml:space="preserve"> При получении материалов оргкомитет отправляет в адрес автора письмо «Материалы получены» в течение 3 рабочих дней. Авторам, отправившим материалы по</w:t>
      </w:r>
      <w:r w:rsidRPr="00006495">
        <w:rPr>
          <w:rFonts w:ascii="Times New Roman" w:hAnsi="Times New Roman" w:cs="Times New Roman"/>
          <w:bCs/>
          <w:sz w:val="24"/>
          <w:szCs w:val="24"/>
        </w:rPr>
        <w:t xml:space="preserve"> электронной почте и не получившим подтверждения об их получении оргкомитетом, просьба </w:t>
      </w:r>
      <w:r w:rsidRPr="00006495">
        <w:rPr>
          <w:rFonts w:ascii="Times New Roman" w:hAnsi="Times New Roman" w:cs="Times New Roman"/>
          <w:b/>
          <w:bCs/>
          <w:sz w:val="24"/>
          <w:szCs w:val="24"/>
        </w:rPr>
        <w:t>продублировать материал</w:t>
      </w:r>
      <w:r w:rsidRPr="00006495">
        <w:rPr>
          <w:rFonts w:ascii="Times New Roman" w:hAnsi="Times New Roman" w:cs="Times New Roman"/>
          <w:bCs/>
          <w:sz w:val="24"/>
          <w:szCs w:val="24"/>
        </w:rPr>
        <w:t>.</w:t>
      </w:r>
    </w:p>
    <w:p w:rsidR="008D26B1" w:rsidRDefault="008D26B1" w:rsidP="008D26B1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6495">
        <w:rPr>
          <w:rFonts w:ascii="Times New Roman" w:hAnsi="Times New Roman" w:cs="Times New Roman"/>
          <w:bCs/>
          <w:sz w:val="24"/>
          <w:szCs w:val="24"/>
        </w:rPr>
        <w:t>Решение о принятии статьи к публикации сообщается дополнительно после формирования сборника.</w:t>
      </w:r>
    </w:p>
    <w:p w:rsidR="006A1E19" w:rsidRPr="00006495" w:rsidRDefault="006A1E19" w:rsidP="008D26B1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Материалы, получившие наивысшую экспертную оценку, будут опубликованы в СМИ «ПИОНЕР» (</w:t>
      </w:r>
      <w:r w:rsidRPr="006A1E19">
        <w:rPr>
          <w:rFonts w:ascii="Times New Roman" w:hAnsi="Times New Roman" w:cs="Times New Roman"/>
          <w:bCs/>
          <w:sz w:val="24"/>
          <w:szCs w:val="24"/>
        </w:rPr>
        <w:t>Федеральн</w:t>
      </w:r>
      <w:r w:rsidRPr="006A1E19">
        <w:rPr>
          <w:rFonts w:ascii="Times New Roman" w:hAnsi="Times New Roman" w:cs="Times New Roman"/>
          <w:bCs/>
          <w:sz w:val="24"/>
          <w:szCs w:val="24"/>
        </w:rPr>
        <w:t>ая</w:t>
      </w:r>
      <w:r w:rsidRPr="006A1E19">
        <w:rPr>
          <w:rFonts w:ascii="Times New Roman" w:hAnsi="Times New Roman" w:cs="Times New Roman"/>
          <w:bCs/>
          <w:sz w:val="24"/>
          <w:szCs w:val="24"/>
        </w:rPr>
        <w:t xml:space="preserve"> служб</w:t>
      </w:r>
      <w:r w:rsidRPr="006A1E19">
        <w:rPr>
          <w:rFonts w:ascii="Times New Roman" w:hAnsi="Times New Roman" w:cs="Times New Roman"/>
          <w:bCs/>
          <w:sz w:val="24"/>
          <w:szCs w:val="24"/>
        </w:rPr>
        <w:t>а</w:t>
      </w:r>
      <w:r w:rsidRPr="006A1E19">
        <w:rPr>
          <w:rFonts w:ascii="Times New Roman" w:hAnsi="Times New Roman" w:cs="Times New Roman"/>
          <w:bCs/>
          <w:sz w:val="24"/>
          <w:szCs w:val="24"/>
        </w:rPr>
        <w:t xml:space="preserve"> по надзору в сфере связи и массовых коммуникаций Российской Федерации - Свидетельство о регистрации СМИ ЭЛ ФС № 77-32707 выдано 01.08.2008года</w:t>
      </w:r>
      <w:r>
        <w:rPr>
          <w:rFonts w:ascii="Times New Roman" w:hAnsi="Times New Roman" w:cs="Times New Roman"/>
          <w:bCs/>
          <w:sz w:val="24"/>
          <w:szCs w:val="24"/>
        </w:rPr>
        <w:t>) с последующей выдачей сертификата о публикации.</w:t>
      </w:r>
    </w:p>
    <w:p w:rsidR="008D26B1" w:rsidRPr="00006495" w:rsidRDefault="008D26B1" w:rsidP="008D26B1">
      <w:pPr>
        <w:pStyle w:val="a3"/>
        <w:numPr>
          <w:ilvl w:val="0"/>
          <w:numId w:val="7"/>
        </w:numPr>
        <w:tabs>
          <w:tab w:val="clear" w:pos="720"/>
          <w:tab w:val="num" w:pos="0"/>
          <w:tab w:val="left" w:pos="426"/>
        </w:tabs>
        <w:ind w:left="284" w:firstLine="0"/>
        <w:rPr>
          <w:sz w:val="24"/>
          <w:szCs w:val="24"/>
        </w:rPr>
      </w:pPr>
      <w:r w:rsidRPr="00006495">
        <w:rPr>
          <w:sz w:val="24"/>
          <w:szCs w:val="24"/>
        </w:rPr>
        <w:t xml:space="preserve">Статьи принимаются только в формате - документ </w:t>
      </w:r>
      <w:proofErr w:type="spellStart"/>
      <w:r w:rsidRPr="00006495">
        <w:rPr>
          <w:sz w:val="24"/>
          <w:szCs w:val="24"/>
        </w:rPr>
        <w:t>Word</w:t>
      </w:r>
      <w:proofErr w:type="spellEnd"/>
      <w:r w:rsidRPr="00006495">
        <w:rPr>
          <w:sz w:val="24"/>
          <w:szCs w:val="24"/>
        </w:rPr>
        <w:t xml:space="preserve"> для Windows (версии 6.0/95 или 97/2000/XP с расширением </w:t>
      </w:r>
      <w:proofErr w:type="spellStart"/>
      <w:r w:rsidRPr="00006495">
        <w:rPr>
          <w:sz w:val="24"/>
          <w:szCs w:val="24"/>
        </w:rPr>
        <w:t>doc</w:t>
      </w:r>
      <w:proofErr w:type="spellEnd"/>
      <w:r w:rsidRPr="00006495">
        <w:rPr>
          <w:sz w:val="24"/>
          <w:szCs w:val="24"/>
        </w:rPr>
        <w:t xml:space="preserve">); </w:t>
      </w:r>
    </w:p>
    <w:p w:rsidR="008D26B1" w:rsidRPr="007D49D4" w:rsidRDefault="008D26B1" w:rsidP="008D26B1">
      <w:pPr>
        <w:pStyle w:val="a3"/>
        <w:numPr>
          <w:ilvl w:val="0"/>
          <w:numId w:val="7"/>
        </w:numPr>
        <w:tabs>
          <w:tab w:val="clear" w:pos="720"/>
          <w:tab w:val="num" w:pos="0"/>
          <w:tab w:val="left" w:pos="426"/>
        </w:tabs>
        <w:ind w:left="284" w:firstLine="0"/>
        <w:rPr>
          <w:sz w:val="24"/>
          <w:szCs w:val="24"/>
        </w:rPr>
      </w:pPr>
      <w:r w:rsidRPr="007D49D4">
        <w:rPr>
          <w:spacing w:val="-3"/>
          <w:sz w:val="24"/>
          <w:szCs w:val="24"/>
        </w:rPr>
        <w:lastRenderedPageBreak/>
        <w:t xml:space="preserve">В электронном варианте каждая статья должна быть в отдельном файле. </w:t>
      </w:r>
      <w:r w:rsidRPr="007D49D4">
        <w:rPr>
          <w:spacing w:val="-3"/>
          <w:sz w:val="24"/>
          <w:szCs w:val="24"/>
          <w:u w:val="single"/>
        </w:rPr>
        <w:t>В имени файла указывается фамилия автора</w:t>
      </w:r>
      <w:r w:rsidRPr="007D49D4">
        <w:rPr>
          <w:spacing w:val="-3"/>
          <w:sz w:val="24"/>
          <w:szCs w:val="24"/>
        </w:rPr>
        <w:t>. Если статья написана в соавторстве, то указывается фамилия первого автора.</w:t>
      </w:r>
    </w:p>
    <w:p w:rsidR="008D26B1" w:rsidRPr="008D26B1" w:rsidRDefault="008D26B1" w:rsidP="008D26B1">
      <w:pPr>
        <w:pStyle w:val="a3"/>
        <w:numPr>
          <w:ilvl w:val="0"/>
          <w:numId w:val="7"/>
        </w:numPr>
        <w:tabs>
          <w:tab w:val="clear" w:pos="720"/>
          <w:tab w:val="num" w:pos="0"/>
          <w:tab w:val="left" w:pos="426"/>
        </w:tabs>
        <w:ind w:left="284" w:firstLine="0"/>
        <w:rPr>
          <w:sz w:val="24"/>
          <w:szCs w:val="24"/>
        </w:rPr>
      </w:pPr>
      <w:r w:rsidRPr="007D49D4">
        <w:rPr>
          <w:sz w:val="24"/>
          <w:szCs w:val="24"/>
        </w:rPr>
        <w:t>При оформлени</w:t>
      </w:r>
      <w:r w:rsidRPr="008D26B1">
        <w:rPr>
          <w:sz w:val="24"/>
          <w:szCs w:val="24"/>
        </w:rPr>
        <w:t>и статьи необходимо соблюдать следующие требования:</w:t>
      </w:r>
    </w:p>
    <w:p w:rsidR="008D26B1" w:rsidRPr="008D26B1" w:rsidRDefault="008D26B1" w:rsidP="008D26B1">
      <w:pPr>
        <w:pStyle w:val="a3"/>
        <w:tabs>
          <w:tab w:val="left" w:pos="426"/>
        </w:tabs>
        <w:ind w:left="284"/>
        <w:rPr>
          <w:sz w:val="24"/>
          <w:szCs w:val="24"/>
        </w:rPr>
      </w:pPr>
    </w:p>
    <w:p w:rsidR="008D26B1" w:rsidRPr="008D26B1" w:rsidRDefault="008D26B1" w:rsidP="008D26B1">
      <w:pPr>
        <w:tabs>
          <w:tab w:val="num" w:pos="0"/>
          <w:tab w:val="left" w:pos="426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26B1">
        <w:rPr>
          <w:rFonts w:ascii="Times New Roman" w:hAnsi="Times New Roman" w:cs="Times New Roman"/>
          <w:sz w:val="24"/>
          <w:szCs w:val="24"/>
        </w:rPr>
        <w:t xml:space="preserve">Файл должен содержать </w:t>
      </w:r>
      <w:r w:rsidRPr="008D26B1">
        <w:rPr>
          <w:rFonts w:ascii="Times New Roman" w:hAnsi="Times New Roman" w:cs="Times New Roman"/>
          <w:b/>
          <w:sz w:val="24"/>
          <w:szCs w:val="24"/>
        </w:rPr>
        <w:t>построчно</w:t>
      </w:r>
      <w:r w:rsidRPr="008D26B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2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95"/>
        <w:gridCol w:w="6708"/>
      </w:tblGrid>
      <w:tr w:rsidR="008D26B1" w:rsidRPr="008D26B1" w:rsidTr="00E7525C">
        <w:trPr>
          <w:cantSplit/>
        </w:trPr>
        <w:tc>
          <w:tcPr>
            <w:tcW w:w="15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6B1" w:rsidRPr="008D26B1" w:rsidRDefault="008D26B1" w:rsidP="008D26B1">
            <w:pPr>
              <w:tabs>
                <w:tab w:val="left" w:pos="0"/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6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8D26B1" w:rsidRPr="008D26B1" w:rsidRDefault="008D26B1" w:rsidP="008D26B1">
            <w:pPr>
              <w:tabs>
                <w:tab w:val="left" w:pos="0"/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6B1">
              <w:rPr>
                <w:rFonts w:ascii="Times New Roman" w:hAnsi="Times New Roman" w:cs="Times New Roman"/>
                <w:sz w:val="24"/>
                <w:szCs w:val="24"/>
              </w:rPr>
              <w:t xml:space="preserve">русском </w:t>
            </w:r>
          </w:p>
          <w:p w:rsidR="008D26B1" w:rsidRPr="008D26B1" w:rsidRDefault="008D26B1" w:rsidP="008D26B1">
            <w:pPr>
              <w:tabs>
                <w:tab w:val="left" w:pos="0"/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6B1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</w:p>
          <w:p w:rsidR="008D26B1" w:rsidRPr="008D26B1" w:rsidRDefault="008D26B1" w:rsidP="008D26B1">
            <w:pPr>
              <w:tabs>
                <w:tab w:val="left" w:pos="0"/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B1" w:rsidRPr="008D26B1" w:rsidRDefault="008D26B1" w:rsidP="008D26B1">
            <w:pPr>
              <w:pStyle w:val="a6"/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8D26B1">
              <w:rPr>
                <w:rFonts w:ascii="Times New Roman" w:hAnsi="Times New Roman"/>
              </w:rPr>
              <w:t xml:space="preserve">Название статьи </w:t>
            </w:r>
          </w:p>
        </w:tc>
      </w:tr>
      <w:tr w:rsidR="008D26B1" w:rsidRPr="008D26B1" w:rsidTr="00E7525C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6B1" w:rsidRPr="008D26B1" w:rsidRDefault="008D26B1" w:rsidP="008D26B1">
            <w:pPr>
              <w:tabs>
                <w:tab w:val="left" w:pos="0"/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B1" w:rsidRPr="008D26B1" w:rsidRDefault="008D26B1" w:rsidP="008D26B1">
            <w:pPr>
              <w:tabs>
                <w:tab w:val="left" w:pos="0"/>
                <w:tab w:val="left" w:pos="1134"/>
              </w:tabs>
              <w:spacing w:line="240" w:lineRule="auto"/>
              <w:ind w:left="319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6B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</w:tr>
      <w:tr w:rsidR="008D26B1" w:rsidRPr="008D26B1" w:rsidTr="00E7525C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6B1" w:rsidRPr="008D26B1" w:rsidRDefault="008D26B1" w:rsidP="008D26B1">
            <w:pPr>
              <w:tabs>
                <w:tab w:val="left" w:pos="0"/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B1" w:rsidRPr="008D26B1" w:rsidRDefault="008D26B1" w:rsidP="008D26B1">
            <w:pPr>
              <w:tabs>
                <w:tab w:val="left" w:pos="0"/>
                <w:tab w:val="left" w:pos="1134"/>
              </w:tabs>
              <w:spacing w:line="240" w:lineRule="auto"/>
              <w:ind w:left="319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6B1">
              <w:rPr>
                <w:rFonts w:ascii="Times New Roman" w:hAnsi="Times New Roman" w:cs="Times New Roman"/>
                <w:sz w:val="24"/>
                <w:szCs w:val="24"/>
              </w:rPr>
              <w:t xml:space="preserve">Сокращённое наименование организации </w:t>
            </w:r>
          </w:p>
        </w:tc>
      </w:tr>
      <w:tr w:rsidR="008D26B1" w:rsidRPr="008D26B1" w:rsidTr="00E7525C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6B1" w:rsidRPr="008D26B1" w:rsidRDefault="008D26B1" w:rsidP="008D26B1">
            <w:pPr>
              <w:tabs>
                <w:tab w:val="left" w:pos="0"/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B1" w:rsidRPr="008D26B1" w:rsidRDefault="008D26B1" w:rsidP="008D26B1">
            <w:pPr>
              <w:tabs>
                <w:tab w:val="left" w:pos="0"/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6B1">
              <w:rPr>
                <w:rFonts w:ascii="Times New Roman" w:hAnsi="Times New Roman" w:cs="Times New Roman"/>
                <w:sz w:val="24"/>
                <w:szCs w:val="24"/>
              </w:rPr>
              <w:t>Список использованной литературы в конце статьи под заголовком:   Список  литературы</w:t>
            </w:r>
          </w:p>
          <w:p w:rsidR="008D26B1" w:rsidRPr="008D26B1" w:rsidRDefault="008D26B1" w:rsidP="00E52460">
            <w:pPr>
              <w:tabs>
                <w:tab w:val="left" w:pos="0"/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6B1">
              <w:rPr>
                <w:rFonts w:ascii="Times New Roman" w:hAnsi="Times New Roman" w:cs="Times New Roman"/>
                <w:sz w:val="24"/>
                <w:szCs w:val="24"/>
              </w:rPr>
              <w:t xml:space="preserve">Список литературы оформляется в соответствии с требованиями </w:t>
            </w:r>
            <w:r w:rsidRPr="008D26B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ГОСТ </w:t>
            </w:r>
            <w:r w:rsidRPr="008D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7.1-2003.</w:t>
            </w:r>
          </w:p>
        </w:tc>
      </w:tr>
    </w:tbl>
    <w:p w:rsidR="008D26B1" w:rsidRPr="008D26B1" w:rsidRDefault="008D26B1" w:rsidP="008D26B1">
      <w:pPr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26B1">
        <w:rPr>
          <w:rFonts w:ascii="Times New Roman" w:hAnsi="Times New Roman" w:cs="Times New Roman"/>
          <w:sz w:val="24"/>
          <w:szCs w:val="24"/>
        </w:rPr>
        <w:t xml:space="preserve">Формат страницы - А4. Шрифт </w:t>
      </w:r>
      <w:proofErr w:type="spellStart"/>
      <w:r w:rsidRPr="008D26B1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Pr="008D26B1">
        <w:rPr>
          <w:rFonts w:ascii="Times New Roman" w:hAnsi="Times New Roman" w:cs="Times New Roman"/>
          <w:sz w:val="24"/>
          <w:szCs w:val="24"/>
        </w:rPr>
        <w:t>, 14 кегль, междустрочный интервал – полуторный. Поля левое -3 см, правое -1,5 см, вверху-2 см, внизу- 2 см.</w:t>
      </w:r>
    </w:p>
    <w:p w:rsidR="008D26B1" w:rsidRPr="008D26B1" w:rsidRDefault="008D26B1" w:rsidP="008D26B1">
      <w:pPr>
        <w:tabs>
          <w:tab w:val="left" w:pos="0"/>
          <w:tab w:val="left" w:pos="284"/>
          <w:tab w:val="left" w:pos="720"/>
        </w:tabs>
        <w:spacing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6B1">
        <w:rPr>
          <w:rFonts w:ascii="Times New Roman" w:hAnsi="Times New Roman" w:cs="Times New Roman"/>
          <w:i/>
          <w:sz w:val="24"/>
          <w:szCs w:val="24"/>
        </w:rPr>
        <w:t xml:space="preserve">Форматирование текста: </w:t>
      </w:r>
    </w:p>
    <w:p w:rsidR="008D26B1" w:rsidRPr="008D26B1" w:rsidRDefault="008D26B1" w:rsidP="008D26B1">
      <w:pPr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26B1">
        <w:rPr>
          <w:rFonts w:ascii="Times New Roman" w:hAnsi="Times New Roman" w:cs="Times New Roman"/>
          <w:sz w:val="24"/>
          <w:szCs w:val="24"/>
        </w:rPr>
        <w:t>запрещены любые действия над текстом («красные» строки, центрирование, отступы, переносы в словах и т.д.);</w:t>
      </w:r>
    </w:p>
    <w:p w:rsidR="008D26B1" w:rsidRPr="008D26B1" w:rsidRDefault="008D26B1" w:rsidP="008D26B1">
      <w:pPr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26B1">
        <w:rPr>
          <w:rFonts w:ascii="Times New Roman" w:hAnsi="Times New Roman" w:cs="Times New Roman"/>
          <w:sz w:val="24"/>
          <w:szCs w:val="24"/>
        </w:rPr>
        <w:t>не рекомендуется использовать в тексте рисунки, фотографии;</w:t>
      </w:r>
    </w:p>
    <w:p w:rsidR="008D26B1" w:rsidRPr="008D26B1" w:rsidRDefault="008D26B1" w:rsidP="008D26B1">
      <w:pPr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26B1">
        <w:rPr>
          <w:rFonts w:ascii="Times New Roman" w:hAnsi="Times New Roman" w:cs="Times New Roman"/>
          <w:sz w:val="24"/>
          <w:szCs w:val="24"/>
        </w:rPr>
        <w:t xml:space="preserve">наличие таблиц допускается только в тех случаях, если описать процесс в текстовой форме невозможно. В этом случае каждый объект не должен превышать указанные размеры страницы, а шрифт в нем  12-14  кегль. Все объекты должны быть черно-белыми без оттенков. </w:t>
      </w:r>
    </w:p>
    <w:p w:rsidR="008D26B1" w:rsidRPr="008D26B1" w:rsidRDefault="008D26B1" w:rsidP="008D26B1">
      <w:pPr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26B1">
        <w:rPr>
          <w:rFonts w:ascii="Times New Roman" w:hAnsi="Times New Roman" w:cs="Times New Roman"/>
          <w:sz w:val="24"/>
          <w:szCs w:val="24"/>
        </w:rPr>
        <w:t>запрещено уплотнение интервалов;</w:t>
      </w:r>
    </w:p>
    <w:p w:rsidR="008D26B1" w:rsidRPr="008D26B1" w:rsidRDefault="008D26B1" w:rsidP="008D26B1">
      <w:pPr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26B1">
        <w:rPr>
          <w:rFonts w:ascii="Times New Roman" w:hAnsi="Times New Roman" w:cs="Times New Roman"/>
          <w:sz w:val="24"/>
          <w:szCs w:val="24"/>
        </w:rPr>
        <w:t>при нарушении требований оргкомитет оставляет за собой право удалить объекты из статьи</w:t>
      </w:r>
    </w:p>
    <w:p w:rsidR="008D26B1" w:rsidRPr="008D26B1" w:rsidRDefault="008D26B1" w:rsidP="008D26B1">
      <w:pPr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26B1">
        <w:rPr>
          <w:rFonts w:ascii="Times New Roman" w:hAnsi="Times New Roman" w:cs="Times New Roman"/>
          <w:sz w:val="24"/>
          <w:szCs w:val="24"/>
        </w:rPr>
        <w:t>Оргкомитет оставляет за собой право отбора материалов и их частичного редактирования с учётом тематики конференции.</w:t>
      </w:r>
    </w:p>
    <w:p w:rsidR="008D26B1" w:rsidRPr="008D26B1" w:rsidRDefault="008D26B1" w:rsidP="008D26B1">
      <w:pPr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26B1">
        <w:rPr>
          <w:rFonts w:ascii="Times New Roman" w:hAnsi="Times New Roman" w:cs="Times New Roman"/>
          <w:sz w:val="24"/>
          <w:szCs w:val="24"/>
        </w:rPr>
        <w:t xml:space="preserve">Публикации подлежат материалы, </w:t>
      </w:r>
      <w:r w:rsidRPr="008D26B1">
        <w:rPr>
          <w:rFonts w:ascii="Times New Roman" w:hAnsi="Times New Roman" w:cs="Times New Roman"/>
          <w:sz w:val="24"/>
          <w:szCs w:val="24"/>
          <w:u w:val="single"/>
        </w:rPr>
        <w:t>полностью</w:t>
      </w:r>
      <w:r w:rsidRPr="008D26B1">
        <w:rPr>
          <w:rFonts w:ascii="Times New Roman" w:hAnsi="Times New Roman" w:cs="Times New Roman"/>
          <w:sz w:val="24"/>
          <w:szCs w:val="24"/>
        </w:rPr>
        <w:t xml:space="preserve"> отвечающие требованиям по оформлению и тематике конференции.</w:t>
      </w:r>
    </w:p>
    <w:p w:rsidR="00E52460" w:rsidRDefault="00E52460" w:rsidP="00E52460">
      <w:pPr>
        <w:pStyle w:val="a3"/>
        <w:tabs>
          <w:tab w:val="left" w:pos="284"/>
          <w:tab w:val="left" w:pos="1134"/>
        </w:tabs>
        <w:ind w:left="720"/>
        <w:rPr>
          <w:b/>
          <w:sz w:val="24"/>
          <w:szCs w:val="24"/>
        </w:rPr>
      </w:pPr>
    </w:p>
    <w:p w:rsidR="00E52460" w:rsidRPr="004A3656" w:rsidRDefault="00E52460" w:rsidP="00E52460">
      <w:pPr>
        <w:pStyle w:val="a3"/>
        <w:tabs>
          <w:tab w:val="left" w:pos="284"/>
          <w:tab w:val="left" w:pos="1134"/>
        </w:tabs>
        <w:ind w:left="720"/>
        <w:rPr>
          <w:b/>
          <w:sz w:val="24"/>
          <w:szCs w:val="24"/>
        </w:rPr>
      </w:pPr>
      <w:r w:rsidRPr="004A3656">
        <w:rPr>
          <w:b/>
          <w:sz w:val="24"/>
          <w:szCs w:val="24"/>
        </w:rPr>
        <w:t>Оргкомитет конференции:</w:t>
      </w:r>
    </w:p>
    <w:p w:rsidR="00E52460" w:rsidRPr="004A3656" w:rsidRDefault="00E52460" w:rsidP="00E52460">
      <w:pPr>
        <w:pStyle w:val="a3"/>
        <w:tabs>
          <w:tab w:val="left" w:pos="284"/>
          <w:tab w:val="left" w:pos="1134"/>
        </w:tabs>
        <w:ind w:left="720"/>
        <w:rPr>
          <w:sz w:val="24"/>
          <w:szCs w:val="24"/>
        </w:rPr>
      </w:pPr>
      <w:r w:rsidRPr="004A3656">
        <w:rPr>
          <w:b/>
          <w:sz w:val="24"/>
          <w:szCs w:val="24"/>
        </w:rPr>
        <w:t>Председатель</w:t>
      </w:r>
      <w:r w:rsidRPr="004A3656">
        <w:rPr>
          <w:sz w:val="24"/>
          <w:szCs w:val="24"/>
        </w:rPr>
        <w:t>:</w:t>
      </w:r>
    </w:p>
    <w:p w:rsidR="00F13EC9" w:rsidRDefault="00E52460" w:rsidP="007D3308">
      <w:pPr>
        <w:pStyle w:val="a3"/>
        <w:tabs>
          <w:tab w:val="left" w:pos="284"/>
          <w:tab w:val="left" w:pos="1134"/>
        </w:tabs>
        <w:ind w:left="720"/>
        <w:rPr>
          <w:sz w:val="24"/>
          <w:szCs w:val="24"/>
        </w:rPr>
      </w:pPr>
      <w:r>
        <w:rPr>
          <w:i/>
          <w:sz w:val="24"/>
          <w:szCs w:val="24"/>
        </w:rPr>
        <w:t>Осипенко Галина Ивановна –</w:t>
      </w:r>
      <w:r w:rsidR="00C4368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директор </w:t>
      </w:r>
      <w:r w:rsidR="00F13EC9">
        <w:rPr>
          <w:i/>
          <w:sz w:val="24"/>
          <w:szCs w:val="24"/>
        </w:rPr>
        <w:t xml:space="preserve">ГБУ </w:t>
      </w:r>
      <w:r>
        <w:rPr>
          <w:i/>
          <w:sz w:val="24"/>
          <w:szCs w:val="24"/>
        </w:rPr>
        <w:t>ИМЦ</w:t>
      </w:r>
      <w:r w:rsidR="00D57885">
        <w:rPr>
          <w:i/>
          <w:sz w:val="24"/>
          <w:szCs w:val="24"/>
        </w:rPr>
        <w:t xml:space="preserve"> </w:t>
      </w:r>
      <w:r w:rsidR="00F13EC9">
        <w:rPr>
          <w:i/>
          <w:sz w:val="24"/>
          <w:szCs w:val="24"/>
        </w:rPr>
        <w:t xml:space="preserve">Невского района </w:t>
      </w:r>
    </w:p>
    <w:p w:rsidR="007D3308" w:rsidRPr="00EA5D83" w:rsidRDefault="00EA5D83" w:rsidP="007D3308">
      <w:pPr>
        <w:pStyle w:val="a3"/>
        <w:tabs>
          <w:tab w:val="left" w:pos="284"/>
          <w:tab w:val="left" w:pos="1134"/>
        </w:tabs>
        <w:ind w:left="720"/>
        <w:rPr>
          <w:i/>
          <w:sz w:val="24"/>
          <w:szCs w:val="24"/>
        </w:rPr>
      </w:pPr>
      <w:r w:rsidRPr="00EA5D83">
        <w:rPr>
          <w:i/>
          <w:sz w:val="24"/>
          <w:szCs w:val="24"/>
        </w:rPr>
        <w:t>С</w:t>
      </w:r>
      <w:r w:rsidR="00F13EC9">
        <w:rPr>
          <w:i/>
          <w:sz w:val="24"/>
          <w:szCs w:val="24"/>
        </w:rPr>
        <w:t>анкт</w:t>
      </w:r>
      <w:r w:rsidRPr="00EA5D83">
        <w:rPr>
          <w:i/>
          <w:sz w:val="24"/>
          <w:szCs w:val="24"/>
        </w:rPr>
        <w:t>-Петербурга</w:t>
      </w:r>
    </w:p>
    <w:p w:rsidR="00F13EC9" w:rsidRPr="00EA5D83" w:rsidRDefault="00EA5D83" w:rsidP="00F13EC9">
      <w:pPr>
        <w:pStyle w:val="a3"/>
        <w:tabs>
          <w:tab w:val="left" w:pos="284"/>
          <w:tab w:val="left" w:pos="1134"/>
        </w:tabs>
        <w:ind w:left="720"/>
        <w:rPr>
          <w:i/>
          <w:sz w:val="24"/>
          <w:szCs w:val="24"/>
        </w:rPr>
      </w:pPr>
      <w:proofErr w:type="spellStart"/>
      <w:r w:rsidRPr="00EA5D83">
        <w:rPr>
          <w:i/>
          <w:sz w:val="24"/>
          <w:szCs w:val="24"/>
        </w:rPr>
        <w:t>Баряева</w:t>
      </w:r>
      <w:proofErr w:type="spellEnd"/>
      <w:r w:rsidRPr="00EA5D83">
        <w:rPr>
          <w:i/>
          <w:sz w:val="24"/>
          <w:szCs w:val="24"/>
        </w:rPr>
        <w:t xml:space="preserve"> Людмила Борисовна – доктор </w:t>
      </w:r>
      <w:proofErr w:type="spellStart"/>
      <w:r w:rsidRPr="00EA5D83">
        <w:rPr>
          <w:i/>
          <w:sz w:val="24"/>
          <w:szCs w:val="24"/>
        </w:rPr>
        <w:t>пед</w:t>
      </w:r>
      <w:proofErr w:type="spellEnd"/>
      <w:r w:rsidRPr="00EA5D83">
        <w:rPr>
          <w:i/>
          <w:sz w:val="24"/>
          <w:szCs w:val="24"/>
        </w:rPr>
        <w:t>. на</w:t>
      </w:r>
      <w:r>
        <w:rPr>
          <w:i/>
          <w:sz w:val="24"/>
          <w:szCs w:val="24"/>
        </w:rPr>
        <w:t>ук, профессор РГПУ им. А.И. Герцена, руководитель Центра сопровождения ребенка с ОВЗ и его семьи ГБДОУ №5 Невского района</w:t>
      </w:r>
      <w:r w:rsidR="00F13EC9">
        <w:rPr>
          <w:i/>
          <w:sz w:val="24"/>
          <w:szCs w:val="24"/>
        </w:rPr>
        <w:t xml:space="preserve"> </w:t>
      </w:r>
      <w:r w:rsidR="00F13EC9" w:rsidRPr="00EA5D83">
        <w:rPr>
          <w:i/>
          <w:sz w:val="24"/>
          <w:szCs w:val="24"/>
        </w:rPr>
        <w:t>С</w:t>
      </w:r>
      <w:r w:rsidR="00F13EC9">
        <w:rPr>
          <w:i/>
          <w:sz w:val="24"/>
          <w:szCs w:val="24"/>
        </w:rPr>
        <w:t>анкт</w:t>
      </w:r>
      <w:r w:rsidR="00F13EC9" w:rsidRPr="00EA5D83">
        <w:rPr>
          <w:i/>
          <w:sz w:val="24"/>
          <w:szCs w:val="24"/>
        </w:rPr>
        <w:t>-Петербурга</w:t>
      </w:r>
    </w:p>
    <w:p w:rsidR="007D3308" w:rsidRDefault="007D3308" w:rsidP="00EA5D83">
      <w:pPr>
        <w:pStyle w:val="a3"/>
        <w:tabs>
          <w:tab w:val="left" w:pos="284"/>
          <w:tab w:val="left" w:pos="1134"/>
        </w:tabs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Грызлова Людмила </w:t>
      </w:r>
      <w:r w:rsidRPr="004A3656">
        <w:rPr>
          <w:i/>
          <w:sz w:val="24"/>
          <w:szCs w:val="24"/>
        </w:rPr>
        <w:t>Николаевна</w:t>
      </w:r>
      <w:r w:rsidR="00F13EC9">
        <w:rPr>
          <w:i/>
          <w:sz w:val="24"/>
          <w:szCs w:val="24"/>
        </w:rPr>
        <w:t xml:space="preserve"> </w:t>
      </w:r>
      <w:r w:rsidR="00F13EC9" w:rsidRPr="00EA5D83"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 xml:space="preserve"> заведующий ГБДОУ №5 комбинированного вида</w:t>
      </w:r>
      <w:r w:rsidR="00EA5D83">
        <w:rPr>
          <w:i/>
          <w:sz w:val="24"/>
          <w:szCs w:val="24"/>
        </w:rPr>
        <w:t xml:space="preserve"> Невского района</w:t>
      </w:r>
      <w:r w:rsidR="00EA5D83" w:rsidRPr="00EA5D83">
        <w:rPr>
          <w:i/>
          <w:sz w:val="24"/>
          <w:szCs w:val="24"/>
        </w:rPr>
        <w:t xml:space="preserve"> С</w:t>
      </w:r>
      <w:r w:rsidR="00F13EC9">
        <w:rPr>
          <w:i/>
          <w:sz w:val="24"/>
          <w:szCs w:val="24"/>
        </w:rPr>
        <w:t>анкт</w:t>
      </w:r>
      <w:r w:rsidR="00EA5D83" w:rsidRPr="00EA5D83">
        <w:rPr>
          <w:i/>
          <w:sz w:val="24"/>
          <w:szCs w:val="24"/>
        </w:rPr>
        <w:t>-Петербурга</w:t>
      </w:r>
      <w:r>
        <w:rPr>
          <w:i/>
          <w:sz w:val="24"/>
          <w:szCs w:val="24"/>
        </w:rPr>
        <w:t>, заслуженный учитель РФ</w:t>
      </w:r>
    </w:p>
    <w:p w:rsidR="00E52460" w:rsidRPr="007D49D4" w:rsidRDefault="00E52460" w:rsidP="00E52460">
      <w:pPr>
        <w:pStyle w:val="a3"/>
        <w:tabs>
          <w:tab w:val="left" w:pos="284"/>
          <w:tab w:val="left" w:pos="1134"/>
        </w:tabs>
        <w:ind w:left="720"/>
        <w:rPr>
          <w:i/>
          <w:sz w:val="24"/>
          <w:szCs w:val="24"/>
        </w:rPr>
      </w:pPr>
      <w:r w:rsidRPr="007D49D4">
        <w:rPr>
          <w:b/>
          <w:sz w:val="24"/>
          <w:szCs w:val="24"/>
        </w:rPr>
        <w:t>Члены оргкомитета:</w:t>
      </w:r>
    </w:p>
    <w:p w:rsidR="00F13EC9" w:rsidRDefault="00E52460" w:rsidP="00F13EC9">
      <w:pPr>
        <w:pStyle w:val="a3"/>
        <w:tabs>
          <w:tab w:val="left" w:pos="284"/>
          <w:tab w:val="left" w:pos="1134"/>
        </w:tabs>
        <w:ind w:left="720"/>
        <w:rPr>
          <w:sz w:val="24"/>
          <w:szCs w:val="24"/>
        </w:rPr>
      </w:pPr>
      <w:r>
        <w:rPr>
          <w:i/>
          <w:sz w:val="24"/>
          <w:szCs w:val="24"/>
        </w:rPr>
        <w:t>Вечканова</w:t>
      </w:r>
      <w:r w:rsidR="006A48CB">
        <w:rPr>
          <w:i/>
          <w:sz w:val="24"/>
          <w:szCs w:val="24"/>
        </w:rPr>
        <w:t xml:space="preserve"> Ирина Геннадьевна</w:t>
      </w:r>
      <w:r w:rsidRPr="007D49D4">
        <w:rPr>
          <w:i/>
          <w:sz w:val="24"/>
          <w:szCs w:val="24"/>
        </w:rPr>
        <w:t>–</w:t>
      </w:r>
      <w:r w:rsidRPr="007D49D4">
        <w:rPr>
          <w:sz w:val="24"/>
          <w:szCs w:val="24"/>
        </w:rPr>
        <w:t xml:space="preserve">к.п.н., </w:t>
      </w:r>
      <w:r>
        <w:rPr>
          <w:sz w:val="24"/>
          <w:szCs w:val="24"/>
        </w:rPr>
        <w:t>и</w:t>
      </w:r>
      <w:r w:rsidR="00006495">
        <w:rPr>
          <w:sz w:val="24"/>
          <w:szCs w:val="24"/>
        </w:rPr>
        <w:t>.</w:t>
      </w:r>
      <w:r>
        <w:rPr>
          <w:sz w:val="24"/>
          <w:szCs w:val="24"/>
        </w:rPr>
        <w:t>о</w:t>
      </w:r>
      <w:r w:rsidR="00006495">
        <w:rPr>
          <w:sz w:val="24"/>
          <w:szCs w:val="24"/>
        </w:rPr>
        <w:t>. заместителя</w:t>
      </w:r>
      <w:r w:rsidR="009636CB">
        <w:rPr>
          <w:sz w:val="24"/>
          <w:szCs w:val="24"/>
        </w:rPr>
        <w:t xml:space="preserve"> </w:t>
      </w:r>
      <w:r>
        <w:rPr>
          <w:sz w:val="24"/>
          <w:szCs w:val="24"/>
        </w:rPr>
        <w:t>заведующего</w:t>
      </w:r>
      <w:r w:rsidR="00E860DD" w:rsidRPr="00E860DD">
        <w:rPr>
          <w:sz w:val="24"/>
          <w:szCs w:val="24"/>
        </w:rPr>
        <w:t xml:space="preserve"> ГБДОУ №5 комбинированн</w:t>
      </w:r>
      <w:r w:rsidR="003600FA">
        <w:rPr>
          <w:sz w:val="24"/>
          <w:szCs w:val="24"/>
        </w:rPr>
        <w:t xml:space="preserve">ого </w:t>
      </w:r>
      <w:r w:rsidR="006A1E19">
        <w:rPr>
          <w:sz w:val="24"/>
          <w:szCs w:val="24"/>
        </w:rPr>
        <w:t>вида, доцент</w:t>
      </w:r>
      <w:r w:rsidR="00753421">
        <w:rPr>
          <w:sz w:val="24"/>
          <w:szCs w:val="24"/>
        </w:rPr>
        <w:t xml:space="preserve"> кафедры основ коррекционной педагогики РГПУ им.</w:t>
      </w:r>
      <w:r w:rsidR="00EA5D83">
        <w:rPr>
          <w:sz w:val="24"/>
          <w:szCs w:val="24"/>
        </w:rPr>
        <w:t xml:space="preserve"> </w:t>
      </w:r>
      <w:proofErr w:type="spellStart"/>
      <w:r w:rsidR="00753421">
        <w:rPr>
          <w:sz w:val="24"/>
          <w:szCs w:val="24"/>
        </w:rPr>
        <w:t>А.И.Герцена</w:t>
      </w:r>
      <w:proofErr w:type="spellEnd"/>
      <w:r w:rsidR="00EA5D83">
        <w:rPr>
          <w:sz w:val="24"/>
          <w:szCs w:val="24"/>
        </w:rPr>
        <w:t>.</w:t>
      </w:r>
    </w:p>
    <w:p w:rsidR="00E860DD" w:rsidRDefault="006A48CB" w:rsidP="00F13EC9">
      <w:pPr>
        <w:pStyle w:val="a3"/>
        <w:tabs>
          <w:tab w:val="left" w:pos="284"/>
          <w:tab w:val="left" w:pos="1134"/>
        </w:tabs>
        <w:ind w:left="720"/>
        <w:rPr>
          <w:i/>
          <w:sz w:val="24"/>
          <w:szCs w:val="24"/>
        </w:rPr>
      </w:pPr>
      <w:r w:rsidRPr="006A48CB">
        <w:rPr>
          <w:i/>
          <w:sz w:val="24"/>
          <w:szCs w:val="24"/>
        </w:rPr>
        <w:t>Юшина Ирина Вячеславовна</w:t>
      </w:r>
      <w:r w:rsidR="00C07E43">
        <w:rPr>
          <w:i/>
          <w:sz w:val="24"/>
          <w:szCs w:val="24"/>
        </w:rPr>
        <w:t xml:space="preserve"> </w:t>
      </w:r>
      <w:r w:rsidR="00006495">
        <w:t>–</w:t>
      </w:r>
      <w:r w:rsidR="00EA5D83">
        <w:rPr>
          <w:sz w:val="24"/>
          <w:szCs w:val="24"/>
        </w:rPr>
        <w:t xml:space="preserve"> </w:t>
      </w:r>
      <w:r w:rsidRPr="006A48CB">
        <w:rPr>
          <w:sz w:val="24"/>
          <w:szCs w:val="24"/>
        </w:rPr>
        <w:t>педагог-психолог</w:t>
      </w:r>
      <w:r w:rsidR="00E860DD">
        <w:rPr>
          <w:sz w:val="24"/>
          <w:szCs w:val="24"/>
        </w:rPr>
        <w:t xml:space="preserve"> </w:t>
      </w:r>
      <w:r w:rsidR="00E860DD" w:rsidRPr="00E860DD">
        <w:rPr>
          <w:sz w:val="24"/>
          <w:szCs w:val="24"/>
        </w:rPr>
        <w:t>ГБДОУ №5 комбинированного вида</w:t>
      </w:r>
      <w:r w:rsidR="00EA5D83">
        <w:rPr>
          <w:sz w:val="24"/>
          <w:szCs w:val="24"/>
        </w:rPr>
        <w:t xml:space="preserve"> Невского района С</w:t>
      </w:r>
      <w:r w:rsidR="00F13EC9">
        <w:rPr>
          <w:sz w:val="24"/>
          <w:szCs w:val="24"/>
        </w:rPr>
        <w:t>анкт</w:t>
      </w:r>
      <w:r w:rsidR="00EA5D83">
        <w:rPr>
          <w:sz w:val="24"/>
          <w:szCs w:val="24"/>
        </w:rPr>
        <w:t>-Петербурга</w:t>
      </w:r>
    </w:p>
    <w:p w:rsidR="008D26B1" w:rsidRPr="006A48CB" w:rsidRDefault="008D26B1" w:rsidP="00E31A3F">
      <w:pPr>
        <w:rPr>
          <w:rFonts w:ascii="Times New Roman" w:hAnsi="Times New Roman" w:cs="Times New Roman"/>
        </w:rPr>
      </w:pPr>
    </w:p>
    <w:sectPr w:rsidR="008D26B1" w:rsidRPr="006A48CB" w:rsidSect="00BE7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2162"/>
    <w:multiLevelType w:val="hybridMultilevel"/>
    <w:tmpl w:val="78B65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B3224"/>
    <w:multiLevelType w:val="hybridMultilevel"/>
    <w:tmpl w:val="D6D8D1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A94079E"/>
    <w:multiLevelType w:val="hybridMultilevel"/>
    <w:tmpl w:val="DE2A6EA6"/>
    <w:lvl w:ilvl="0" w:tplc="C9AE9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C1A0E"/>
    <w:multiLevelType w:val="hybridMultilevel"/>
    <w:tmpl w:val="5A08670C"/>
    <w:lvl w:ilvl="0" w:tplc="0419000F">
      <w:start w:val="1"/>
      <w:numFmt w:val="decimal"/>
      <w:lvlText w:val="%1."/>
      <w:lvlJc w:val="left"/>
      <w:pPr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42D10820"/>
    <w:multiLevelType w:val="hybridMultilevel"/>
    <w:tmpl w:val="A390787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459F1B3C"/>
    <w:multiLevelType w:val="hybridMultilevel"/>
    <w:tmpl w:val="04F2F2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70E33"/>
    <w:multiLevelType w:val="hybridMultilevel"/>
    <w:tmpl w:val="F878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D15FC"/>
    <w:multiLevelType w:val="hybridMultilevel"/>
    <w:tmpl w:val="E820CA20"/>
    <w:lvl w:ilvl="0" w:tplc="0419000F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0F7D"/>
    <w:rsid w:val="00006495"/>
    <w:rsid w:val="00030FAE"/>
    <w:rsid w:val="000C22AB"/>
    <w:rsid w:val="00184C51"/>
    <w:rsid w:val="002B375D"/>
    <w:rsid w:val="002D4EE9"/>
    <w:rsid w:val="00305545"/>
    <w:rsid w:val="003600FA"/>
    <w:rsid w:val="00370916"/>
    <w:rsid w:val="00596DB9"/>
    <w:rsid w:val="005A33F0"/>
    <w:rsid w:val="006168CF"/>
    <w:rsid w:val="0063057C"/>
    <w:rsid w:val="006A1E19"/>
    <w:rsid w:val="006A48CB"/>
    <w:rsid w:val="006D5DBA"/>
    <w:rsid w:val="00753421"/>
    <w:rsid w:val="00774094"/>
    <w:rsid w:val="007D3184"/>
    <w:rsid w:val="007D3308"/>
    <w:rsid w:val="008D26B1"/>
    <w:rsid w:val="009636CB"/>
    <w:rsid w:val="00967258"/>
    <w:rsid w:val="00A26765"/>
    <w:rsid w:val="00AE4B2A"/>
    <w:rsid w:val="00BA54CE"/>
    <w:rsid w:val="00BE7B20"/>
    <w:rsid w:val="00BF1229"/>
    <w:rsid w:val="00C07E43"/>
    <w:rsid w:val="00C12FA7"/>
    <w:rsid w:val="00C4368A"/>
    <w:rsid w:val="00C82A89"/>
    <w:rsid w:val="00D57885"/>
    <w:rsid w:val="00DC3863"/>
    <w:rsid w:val="00DC5AF1"/>
    <w:rsid w:val="00E213C9"/>
    <w:rsid w:val="00E31A3F"/>
    <w:rsid w:val="00E52460"/>
    <w:rsid w:val="00E860DD"/>
    <w:rsid w:val="00EA5D83"/>
    <w:rsid w:val="00F13EC9"/>
    <w:rsid w:val="00F34B6B"/>
    <w:rsid w:val="00F70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5C3E"/>
  <w15:docId w15:val="{DE7C5604-CB4B-4E8C-89F3-0A9A7C4D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70F7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70F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70F7D"/>
    <w:rPr>
      <w:color w:val="0000FF"/>
      <w:u w:val="single"/>
    </w:rPr>
  </w:style>
  <w:style w:type="paragraph" w:customStyle="1" w:styleId="p2">
    <w:name w:val="p2"/>
    <w:basedOn w:val="a"/>
    <w:rsid w:val="00F7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F70F7D"/>
  </w:style>
  <w:style w:type="paragraph" w:customStyle="1" w:styleId="Standard">
    <w:name w:val="Standard"/>
    <w:rsid w:val="006D5DB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ru-RU" w:bidi="ru-RU"/>
    </w:rPr>
  </w:style>
  <w:style w:type="paragraph" w:customStyle="1" w:styleId="HorizontalLine">
    <w:name w:val="Horizontal Line"/>
    <w:basedOn w:val="Standard"/>
    <w:next w:val="a"/>
    <w:rsid w:val="006D5DBA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6">
    <w:name w:val="No Spacing"/>
    <w:uiPriority w:val="1"/>
    <w:qFormat/>
    <w:rsid w:val="006D5DB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31A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-alenk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d-alenk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-alenka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oo.gl/forms/HJ74CnM2nDV8WpRc2" TargetMode="External"/><Relationship Id="rId10" Type="http://schemas.openxmlformats.org/officeDocument/2006/relationships/hyperlink" Target="mailto:sad-alenk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d-alen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Вечканова</dc:creator>
  <cp:lastModifiedBy>ogi@imc-nev.ru</cp:lastModifiedBy>
  <cp:revision>4</cp:revision>
  <dcterms:created xsi:type="dcterms:W3CDTF">2017-10-26T06:21:00Z</dcterms:created>
  <dcterms:modified xsi:type="dcterms:W3CDTF">2017-10-27T06:35:00Z</dcterms:modified>
</cp:coreProperties>
</file>