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59" w:rsidRDefault="00AA1C15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259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профессиональная программа    </w:t>
      </w:r>
    </w:p>
    <w:p w:rsidR="00AA1C15" w:rsidRPr="00BB7259" w:rsidRDefault="00AA1C15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259">
        <w:rPr>
          <w:rFonts w:ascii="Times New Roman" w:eastAsia="Calibri" w:hAnsi="Times New Roman" w:cs="Times New Roman"/>
          <w:b/>
          <w:sz w:val="24"/>
          <w:szCs w:val="24"/>
        </w:rPr>
        <w:t xml:space="preserve">«Социально-педагогический мониторинг как основа принятия управленческих </w:t>
      </w:r>
      <w:proofErr w:type="gramStart"/>
      <w:r w:rsidRPr="00BB7259">
        <w:rPr>
          <w:rFonts w:ascii="Times New Roman" w:eastAsia="Calibri" w:hAnsi="Times New Roman" w:cs="Times New Roman"/>
          <w:b/>
          <w:sz w:val="24"/>
          <w:szCs w:val="24"/>
        </w:rPr>
        <w:t xml:space="preserve">решений»  </w:t>
      </w:r>
      <w:r w:rsidR="00BB7259" w:rsidRPr="00BB7259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BB7259" w:rsidRPr="00BB7259">
        <w:rPr>
          <w:rFonts w:ascii="Times New Roman" w:eastAsia="Calibri" w:hAnsi="Times New Roman" w:cs="Times New Roman"/>
          <w:b/>
          <w:sz w:val="24"/>
          <w:szCs w:val="24"/>
        </w:rPr>
        <w:t>108 час., 2018г.)</w:t>
      </w:r>
    </w:p>
    <w:p w:rsidR="00AA1C15" w:rsidRPr="00BB7259" w:rsidRDefault="00AA1C15">
      <w:pPr>
        <w:rPr>
          <w:rFonts w:ascii="Times New Roman" w:hAnsi="Times New Roman" w:cs="Times New Roman"/>
          <w:sz w:val="24"/>
          <w:szCs w:val="24"/>
        </w:rPr>
      </w:pPr>
    </w:p>
    <w:p w:rsidR="00AA1C15" w:rsidRPr="00BB725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59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BB725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59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1417"/>
        <w:gridCol w:w="2835"/>
      </w:tblGrid>
      <w:tr w:rsidR="00265E4C" w:rsidRPr="00BB7259" w:rsidTr="00265E4C">
        <w:tc>
          <w:tcPr>
            <w:tcW w:w="852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835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Светлана Владимировна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Шуанэт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65E4C" w:rsidRPr="00BB7259" w:rsidRDefault="00265E4C" w:rsidP="0088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Светлана Анатольевна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Елена Анатольевна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Алла Юрьевна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Юлия Владимировна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Алексей Константинович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835" w:type="dxa"/>
          </w:tcPr>
          <w:p w:rsidR="00265E4C" w:rsidRPr="00BB7259" w:rsidRDefault="00265E4C" w:rsidP="0088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AA1C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Матюхина Галина Алексеевна</w:t>
            </w:r>
          </w:p>
        </w:tc>
        <w:tc>
          <w:tcPr>
            <w:tcW w:w="1417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835" w:type="dxa"/>
          </w:tcPr>
          <w:p w:rsidR="00265E4C" w:rsidRPr="00BB7259" w:rsidRDefault="00265E4C" w:rsidP="00AA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80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Дашкова Елена Константиновна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Марина Александровна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Дмитрий Сергеевич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Наталья Михайловна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Ирина Сергеевна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8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Галина Евгеньевна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Галина Александровна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8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Любовь Викторовна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8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Галина Александровна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Ирина Юрьевна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8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E4C" w:rsidRPr="00BB7259" w:rsidTr="00265E4C">
        <w:tc>
          <w:tcPr>
            <w:tcW w:w="852" w:type="dxa"/>
          </w:tcPr>
          <w:p w:rsidR="00265E4C" w:rsidRPr="00BB7259" w:rsidRDefault="00265E4C" w:rsidP="00D758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835" w:type="dxa"/>
          </w:tcPr>
          <w:p w:rsidR="00265E4C" w:rsidRPr="00BB7259" w:rsidRDefault="00265E4C" w:rsidP="00D7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AA1C15" w:rsidRPr="00BB7259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BB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65E4C"/>
    <w:rsid w:val="008849B9"/>
    <w:rsid w:val="008C107C"/>
    <w:rsid w:val="008F3AAB"/>
    <w:rsid w:val="00A64E84"/>
    <w:rsid w:val="00AA1C15"/>
    <w:rsid w:val="00BB7259"/>
    <w:rsid w:val="00D17B2A"/>
    <w:rsid w:val="00D7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2018-08-28T09:46:00Z</dcterms:created>
  <dcterms:modified xsi:type="dcterms:W3CDTF">2018-09-05T14:25:00Z</dcterms:modified>
</cp:coreProperties>
</file>