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4C" w:rsidRDefault="00DF3603">
      <w:r>
        <w:t xml:space="preserve">Региональный этап всероссийской олимпиады по химии </w:t>
      </w:r>
    </w:p>
    <w:p w:rsidR="00DF3603" w:rsidRDefault="00DF3603"/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855"/>
        <w:gridCol w:w="5100"/>
        <w:gridCol w:w="855"/>
        <w:gridCol w:w="990"/>
        <w:gridCol w:w="1845"/>
      </w:tblGrid>
      <w:tr w:rsidR="00DF3603" w:rsidRPr="00DF3603" w:rsidTr="00DF3603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этапа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Анастасия Всеволодовна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Михаил Олегович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Роман Андреевич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Ломтева Мария Александровна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Городнова</w:t>
            </w:r>
            <w:proofErr w:type="spellEnd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Всеволодовна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DF3603" w:rsidRPr="00DF3603" w:rsidTr="00DF3603"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Каракчиева</w:t>
            </w:r>
            <w:proofErr w:type="spellEnd"/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03" w:rsidRPr="00DF3603" w:rsidRDefault="00DF3603" w:rsidP="00DF360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Документы, необходимые при регистрации: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Паспорт;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на обработку персональных данных;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приказа о направлении участника на олимпиаду с указанием сопровождающего лица.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необходимо </w:t>
      </w:r>
      <w:r w:rsidRPr="00DF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себе иметь на теоретический тур:</w:t>
      </w: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бахилы или сменная обувь; - ручку с синими (фиолетовыми, черными чернилами), линейка, карандаш, резинка, простой не программируемый калькулятор.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при себе</w:t>
      </w:r>
      <w:r w:rsidRPr="00DF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иметь на практический тур:</w:t>
      </w: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бахилы или сменная обувь; - ручку с синими (фиолетовыми, черными чернилами), линейка, карандаш, резинка, простой не программируемый калькулятор; - халат, хирургические перчатки (тонкие, не стерильные).</w:t>
      </w:r>
      <w:proofErr w:type="gramEnd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разрешается приносить в аудиторию: - прохладительные напитки в прозрачной упаковке, шоколад, печенье.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Основаниями для не допуска к участию в региональном этапе Олимпиады могут быть: - опоздание на более чем один час; - отсутствие в регистрационных списках</w:t>
      </w: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олимпиады – 09:00; начало регистрации – 08:45.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тур состоится 1 февраля 9:00: ГБОУ СОШ № 167 Центрального района (ул. </w:t>
      </w:r>
      <w:proofErr w:type="gramStart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Херсонская</w:t>
      </w:r>
      <w:proofErr w:type="gramEnd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д.9/11)</w:t>
      </w:r>
      <w:r w:rsidRPr="00DF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9-11 классов 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тур состоится 2 февраля 9:00: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и 11 классы - Санкт-Петербургский государственный университет промышленных технологий и дизайна (ул. </w:t>
      </w:r>
      <w:proofErr w:type="gramStart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Морская д.18);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классы - Институт наук о Земле Санкт-Петербургского государственного университета (В.О., Средний пр., д.41/43)</w:t>
      </w:r>
    </w:p>
    <w:p w:rsidR="00DF3603" w:rsidRPr="00DF3603" w:rsidRDefault="00DF3603" w:rsidP="00DF3603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туров составляет </w:t>
      </w:r>
      <w:r w:rsidRPr="00DF3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 астрономических часов</w:t>
      </w:r>
    </w:p>
    <w:p w:rsidR="00DF3603" w:rsidRDefault="00DF3603"/>
    <w:sectPr w:rsidR="00DF3603" w:rsidSect="0020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1D09"/>
    <w:multiLevelType w:val="hybridMultilevel"/>
    <w:tmpl w:val="1C901C90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603"/>
    <w:rsid w:val="00201A4C"/>
    <w:rsid w:val="00237ADA"/>
    <w:rsid w:val="00862F16"/>
    <w:rsid w:val="00D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603"/>
    <w:rPr>
      <w:b/>
      <w:bCs/>
    </w:rPr>
  </w:style>
  <w:style w:type="paragraph" w:styleId="a4">
    <w:name w:val="List Paragraph"/>
    <w:basedOn w:val="a"/>
    <w:uiPriority w:val="34"/>
    <w:qFormat/>
    <w:rsid w:val="00DF3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m-i-v</dc:creator>
  <cp:lastModifiedBy>m-i-v</cp:lastModifiedBy>
  <cp:revision>1</cp:revision>
  <dcterms:created xsi:type="dcterms:W3CDTF">2017-01-31T07:19:00Z</dcterms:created>
  <dcterms:modified xsi:type="dcterms:W3CDTF">2017-01-31T07:43:00Z</dcterms:modified>
</cp:coreProperties>
</file>