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675A" w14:textId="77777777" w:rsidR="001D0ADA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noProof/>
          <w:sz w:val="20"/>
        </w:rPr>
        <w:drawing>
          <wp:inline distT="0" distB="0" distL="0" distR="0" wp14:anchorId="3DF4854C" wp14:editId="68AA79EA">
            <wp:extent cx="2762249" cy="15144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62249" cy="151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406E2" wp14:editId="6E58F61F">
            <wp:extent cx="1743075" cy="138112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43075" cy="138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2D70B" w14:textId="77777777" w:rsidR="001D0ADA" w:rsidRDefault="001D0ADA">
      <w:pPr>
        <w:spacing w:after="0" w:line="240" w:lineRule="auto"/>
        <w:rPr>
          <w:rFonts w:ascii="Times New Roman" w:hAnsi="Times New Roman"/>
          <w:sz w:val="28"/>
        </w:rPr>
      </w:pPr>
    </w:p>
    <w:p w14:paraId="65B07153" w14:textId="77777777" w:rsidR="001D0ADA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ПРОЕКТ «ШКОЛА ЗДОРОВЬЯ»</w:t>
      </w:r>
    </w:p>
    <w:p w14:paraId="3CF85D10" w14:textId="77777777" w:rsidR="001D0AD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стратегической линии «Семья. Поддержка. Развитие»</w:t>
      </w:r>
    </w:p>
    <w:p w14:paraId="1F16F579" w14:textId="77777777" w:rsidR="001D0AD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развития системы образования</w:t>
      </w:r>
    </w:p>
    <w:p w14:paraId="4ED3E172" w14:textId="77777777" w:rsidR="001D0AD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Невского района Санкт-Петербурга на 2020-2024 годы</w:t>
      </w:r>
    </w:p>
    <w:p w14:paraId="317CBEFD" w14:textId="77777777" w:rsidR="001D0ADA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РАЙОННЫЙ МАСТЕР-КЛАСС</w:t>
      </w:r>
    </w:p>
    <w:p w14:paraId="19B7AAF5" w14:textId="77777777" w:rsidR="001D0ADA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«ИГРЫ С ПОЛЬЗОЙ»</w:t>
      </w:r>
    </w:p>
    <w:p w14:paraId="36263193" w14:textId="77777777" w:rsidR="001D0ADA" w:rsidRDefault="001D0ADA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248B38F" w14:textId="4C858A68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познакомить участников с концепцией и практикой выстраивания взаимоотношений в семье для формирования здорового и счастливого детства в процессе игры</w:t>
      </w:r>
    </w:p>
    <w:p w14:paraId="6A1D6903" w14:textId="77777777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Дата:</w:t>
      </w:r>
      <w:r>
        <w:rPr>
          <w:rFonts w:ascii="Times New Roman" w:hAnsi="Times New Roman"/>
          <w:sz w:val="28"/>
        </w:rPr>
        <w:t xml:space="preserve"> 28.02.2024 года, 13.00-14.30</w:t>
      </w:r>
    </w:p>
    <w:p w14:paraId="05527FDF" w14:textId="3A1B846F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Модератор мероприятия – </w:t>
      </w:r>
      <w:r>
        <w:rPr>
          <w:rFonts w:ascii="Times New Roman" w:hAnsi="Times New Roman"/>
          <w:sz w:val="28"/>
        </w:rPr>
        <w:t xml:space="preserve">Нарышкина Елена Михайловна, ГБДОУ детский сад №80, старший воспитатель  </w:t>
      </w:r>
    </w:p>
    <w:p w14:paraId="49003114" w14:textId="77777777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Место проведения</w:t>
      </w:r>
      <w:r>
        <w:rPr>
          <w:rFonts w:ascii="Times New Roman" w:hAnsi="Times New Roman"/>
          <w:sz w:val="28"/>
        </w:rPr>
        <w:t xml:space="preserve">: ГБДОУ детский сад №80 Невского района Санкт-Петербурга (по адресу пр. Обуховской Обороны, дом </w:t>
      </w:r>
      <w:proofErr w:type="gramStart"/>
      <w:r>
        <w:rPr>
          <w:rFonts w:ascii="Times New Roman" w:hAnsi="Times New Roman"/>
          <w:sz w:val="28"/>
        </w:rPr>
        <w:t>110,корпус</w:t>
      </w:r>
      <w:proofErr w:type="gramEnd"/>
      <w:r>
        <w:rPr>
          <w:rFonts w:ascii="Times New Roman" w:hAnsi="Times New Roman"/>
          <w:sz w:val="28"/>
        </w:rPr>
        <w:t xml:space="preserve"> 1, литера А)</w:t>
      </w:r>
    </w:p>
    <w:p w14:paraId="2767A668" w14:textId="4CB46932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Категория участников</w:t>
      </w:r>
      <w:r>
        <w:rPr>
          <w:rFonts w:ascii="Times New Roman" w:hAnsi="Times New Roman"/>
          <w:sz w:val="28"/>
        </w:rPr>
        <w:t>: ОУ-флагманы, участники проекта «Школа здоровья» специалисты, воспитатели</w:t>
      </w:r>
    </w:p>
    <w:p w14:paraId="4E67AAF6" w14:textId="403478F5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Организаторы семинара</w:t>
      </w:r>
      <w:r>
        <w:rPr>
          <w:rFonts w:ascii="Times New Roman" w:hAnsi="Times New Roman"/>
          <w:sz w:val="28"/>
        </w:rPr>
        <w:t xml:space="preserve">: ИМЦ Невского района, </w:t>
      </w:r>
      <w:proofErr w:type="gramStart"/>
      <w:r>
        <w:rPr>
          <w:rFonts w:ascii="Times New Roman" w:hAnsi="Times New Roman"/>
          <w:sz w:val="28"/>
        </w:rPr>
        <w:t>сотрудники  ГБДОУ</w:t>
      </w:r>
      <w:proofErr w:type="gramEnd"/>
      <w:r>
        <w:rPr>
          <w:rFonts w:ascii="Times New Roman" w:hAnsi="Times New Roman"/>
          <w:sz w:val="28"/>
        </w:rPr>
        <w:t xml:space="preserve"> детский сад №80 Невского района Санкт-Петербурга</w:t>
      </w:r>
    </w:p>
    <w:p w14:paraId="7A168EA2" w14:textId="38112805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Формат: </w:t>
      </w:r>
      <w:r>
        <w:rPr>
          <w:rFonts w:ascii="Times New Roman" w:hAnsi="Times New Roman"/>
          <w:sz w:val="28"/>
        </w:rPr>
        <w:t xml:space="preserve">мастер-класс </w:t>
      </w:r>
    </w:p>
    <w:p w14:paraId="4E6AD2F0" w14:textId="05391991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одежды</w:t>
      </w:r>
      <w:r>
        <w:rPr>
          <w:rFonts w:ascii="Times New Roman" w:hAnsi="Times New Roman"/>
          <w:sz w:val="28"/>
        </w:rPr>
        <w:t>: свободная и удобная</w:t>
      </w:r>
    </w:p>
    <w:p w14:paraId="732B2537" w14:textId="7A9689AB" w:rsidR="001D0AD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участников</w:t>
      </w:r>
      <w:r>
        <w:rPr>
          <w:rFonts w:ascii="Times New Roman" w:hAnsi="Times New Roman"/>
          <w:sz w:val="28"/>
        </w:rPr>
        <w:t>: 15 человек</w:t>
      </w:r>
    </w:p>
    <w:p w14:paraId="593F9BA0" w14:textId="77777777" w:rsidR="001D0ADA" w:rsidRDefault="001D0ADA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84231A6" w14:textId="77777777" w:rsidR="001D0ADA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МАСТЕР-КЛАССА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649"/>
      </w:tblGrid>
      <w:tr w:rsidR="001D0ADA" w14:paraId="46D109E8" w14:textId="77777777">
        <w:tc>
          <w:tcPr>
            <w:tcW w:w="1696" w:type="dxa"/>
          </w:tcPr>
          <w:p w14:paraId="1E77960F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7649" w:type="dxa"/>
          </w:tcPr>
          <w:p w14:paraId="6CC46E86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 мероприятия</w:t>
            </w:r>
          </w:p>
        </w:tc>
      </w:tr>
      <w:tr w:rsidR="001D0ADA" w14:paraId="4AB5C329" w14:textId="77777777">
        <w:tc>
          <w:tcPr>
            <w:tcW w:w="1696" w:type="dxa"/>
          </w:tcPr>
          <w:p w14:paraId="5C75F39A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13.00-13.15</w:t>
            </w:r>
          </w:p>
        </w:tc>
        <w:tc>
          <w:tcPr>
            <w:tcW w:w="7649" w:type="dxa"/>
          </w:tcPr>
          <w:p w14:paraId="340F517C" w14:textId="77777777" w:rsidR="001D0ADA" w:rsidRDefault="000000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Регистрация участников</w:t>
            </w:r>
          </w:p>
        </w:tc>
      </w:tr>
      <w:tr w:rsidR="001D0ADA" w14:paraId="58AAFB1B" w14:textId="77777777">
        <w:tc>
          <w:tcPr>
            <w:tcW w:w="1696" w:type="dxa"/>
          </w:tcPr>
          <w:p w14:paraId="3A0CCFD1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13.15-13.25</w:t>
            </w:r>
          </w:p>
        </w:tc>
        <w:tc>
          <w:tcPr>
            <w:tcW w:w="7649" w:type="dxa"/>
          </w:tcPr>
          <w:p w14:paraId="188D4930" w14:textId="77777777" w:rsidR="001D0ADA" w:rsidRDefault="000000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Приветственное слово. Открытие семинара</w:t>
            </w:r>
          </w:p>
          <w:p w14:paraId="7F3D7C1E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Цветкова Светлана Васильевна, ГБДОУ детский сад №80 Невского района Санкт-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Петербурга,заведующий</w:t>
            </w:r>
            <w:proofErr w:type="spellEnd"/>
            <w:proofErr w:type="gramEnd"/>
          </w:p>
          <w:p w14:paraId="74CF8840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Крипакова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Татьяна Юрьевна, заместитель </w:t>
            </w:r>
            <w:proofErr w:type="gramStart"/>
            <w:r>
              <w:rPr>
                <w:rFonts w:ascii="Times New Roman" w:hAnsi="Times New Roman"/>
                <w:sz w:val="28"/>
              </w:rPr>
              <w:t>директора  по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организационно- методической работе, ИМЦ Невского района Санкт-Петербурга</w:t>
            </w:r>
          </w:p>
        </w:tc>
      </w:tr>
      <w:tr w:rsidR="001D0ADA" w14:paraId="5C120D33" w14:textId="77777777">
        <w:tc>
          <w:tcPr>
            <w:tcW w:w="1696" w:type="dxa"/>
          </w:tcPr>
          <w:p w14:paraId="32701E64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13.25-13.35</w:t>
            </w:r>
          </w:p>
        </w:tc>
        <w:tc>
          <w:tcPr>
            <w:tcW w:w="7649" w:type="dxa"/>
          </w:tcPr>
          <w:p w14:paraId="124AA52B" w14:textId="77777777" w:rsidR="001D0ADA" w:rsidRDefault="000000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Презентация концепции «Игры с пользой»</w:t>
            </w:r>
          </w:p>
          <w:p w14:paraId="54AF16FF" w14:textId="7C2C5596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Майдан Евгения Сергеевна, ГБДОУ детский сад №80 Невского района Санкт-Петербург, педагог-психолог</w:t>
            </w:r>
          </w:p>
        </w:tc>
      </w:tr>
      <w:tr w:rsidR="001D0ADA" w14:paraId="1A76E907" w14:textId="77777777">
        <w:tc>
          <w:tcPr>
            <w:tcW w:w="1696" w:type="dxa"/>
          </w:tcPr>
          <w:p w14:paraId="3B915231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13.35-13.45</w:t>
            </w:r>
          </w:p>
        </w:tc>
        <w:tc>
          <w:tcPr>
            <w:tcW w:w="7649" w:type="dxa"/>
          </w:tcPr>
          <w:p w14:paraId="510AF485" w14:textId="77777777" w:rsidR="001D0ADA" w:rsidRDefault="000000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Взаимодействие с родителями воспитанников в рамках реализации проекта «Школа здоровья»</w:t>
            </w:r>
          </w:p>
          <w:p w14:paraId="2C53808A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Кочеткова Мария Сергеевна, ГБДОУ детский сад №80 Невского района Санкт-Петербурга, воспитатель</w:t>
            </w:r>
          </w:p>
        </w:tc>
      </w:tr>
      <w:tr w:rsidR="001D0ADA" w14:paraId="77D01FC5" w14:textId="77777777">
        <w:tc>
          <w:tcPr>
            <w:tcW w:w="1696" w:type="dxa"/>
          </w:tcPr>
          <w:p w14:paraId="5ED6828A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13.45-14.20</w:t>
            </w:r>
          </w:p>
        </w:tc>
        <w:tc>
          <w:tcPr>
            <w:tcW w:w="7649" w:type="dxa"/>
          </w:tcPr>
          <w:p w14:paraId="665ACF88" w14:textId="77777777" w:rsidR="001D0ADA" w:rsidRDefault="000000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Мастер-класс с педагогами «Игры с пользой»</w:t>
            </w:r>
          </w:p>
          <w:p w14:paraId="44D887B9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Майдан Евгения Сергеевна, ГБДОУ детский №80 Невского района Санкт-Петербурга, педагог- психолог</w:t>
            </w:r>
          </w:p>
          <w:p w14:paraId="41DB8C97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Кочеткова Мария Сергеевна, ГБДОУ детский сад №80 Невского района Санкт-Петербурга, воспитатель</w:t>
            </w:r>
          </w:p>
          <w:p w14:paraId="1EAD422B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Мартьянова Ирина Валерьевна, ГБДОУ детский сад №80 Невского района Санкт-Петербурга, воспитатель</w:t>
            </w:r>
          </w:p>
        </w:tc>
      </w:tr>
      <w:tr w:rsidR="001D0ADA" w14:paraId="30D610C9" w14:textId="77777777">
        <w:tc>
          <w:tcPr>
            <w:tcW w:w="1696" w:type="dxa"/>
          </w:tcPr>
          <w:p w14:paraId="065FB298" w14:textId="77777777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14.20-14.30</w:t>
            </w:r>
          </w:p>
        </w:tc>
        <w:tc>
          <w:tcPr>
            <w:tcW w:w="7649" w:type="dxa"/>
          </w:tcPr>
          <w:p w14:paraId="20532599" w14:textId="4BDC4E0F" w:rsidR="001D0AD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Анкеты участников</w:t>
            </w:r>
          </w:p>
        </w:tc>
      </w:tr>
    </w:tbl>
    <w:p w14:paraId="610EC8AB" w14:textId="134C8D68" w:rsidR="001D0ADA" w:rsidRDefault="00000000">
      <w:pPr>
        <w:spacing w:beforeAutospacing="1" w:afterAutospacing="1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Контактные данные ГБДОУ №80: 192012, г. Санкт-Петербург, </w:t>
      </w:r>
      <w:r w:rsidR="003133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пр. Обуховской Обороны, дом 110, корпус1, литера А, </w:t>
      </w:r>
      <w:r>
        <w:rPr>
          <w:rStyle w:val="a3"/>
          <w:rFonts w:ascii="Times New Roman" w:hAnsi="Times New Roman"/>
          <w:sz w:val="28"/>
        </w:rPr>
        <w:t>386-38-14,</w:t>
      </w:r>
      <w:r>
        <w:rPr>
          <w:rFonts w:ascii="Times New Roman" w:hAnsi="Times New Roman"/>
          <w:b/>
          <w:sz w:val="28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color w:val="2E74B5" w:themeColor="accent1" w:themeShade="BF"/>
            <w:sz w:val="28"/>
          </w:rPr>
          <w:t>dsnev80@mail.ru</w:t>
        </w:r>
      </w:hyperlink>
    </w:p>
    <w:p w14:paraId="0F353F7C" w14:textId="77777777" w:rsidR="001D0ADA" w:rsidRDefault="001D0ADA">
      <w:pPr>
        <w:rPr>
          <w:rFonts w:ascii="Times New Roman" w:hAnsi="Times New Roman"/>
          <w:sz w:val="28"/>
        </w:rPr>
      </w:pPr>
    </w:p>
    <w:p w14:paraId="08D13917" w14:textId="77777777" w:rsidR="001D0ADA" w:rsidRDefault="001D0ADA">
      <w:pPr>
        <w:jc w:val="center"/>
        <w:rPr>
          <w:rFonts w:ascii="Times New Roman" w:hAnsi="Times New Roman"/>
          <w:sz w:val="28"/>
        </w:rPr>
      </w:pPr>
    </w:p>
    <w:p w14:paraId="5D87CDF1" w14:textId="77777777" w:rsidR="001D0ADA" w:rsidRDefault="001D0ADA">
      <w:pPr>
        <w:rPr>
          <w:rFonts w:ascii="Times New Roman" w:hAnsi="Times New Roman"/>
          <w:sz w:val="28"/>
        </w:rPr>
      </w:pPr>
    </w:p>
    <w:sectPr w:rsidR="001D0AD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DA"/>
    <w:rsid w:val="001D0ADA"/>
    <w:rsid w:val="003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F6DD"/>
  <w15:docId w15:val="{EE18707E-589A-472B-8806-2D90BF8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nev8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845A-9618-42CE-A614-29135874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</dc:creator>
  <cp:lastModifiedBy>mda</cp:lastModifiedBy>
  <cp:revision>2</cp:revision>
  <dcterms:created xsi:type="dcterms:W3CDTF">2024-02-19T07:18:00Z</dcterms:created>
  <dcterms:modified xsi:type="dcterms:W3CDTF">2024-02-19T07:18:00Z</dcterms:modified>
</cp:coreProperties>
</file>