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BC4B7" w14:textId="3A1A3FB5" w:rsidR="002923F1" w:rsidRPr="003F24CA" w:rsidRDefault="002923F1" w:rsidP="002923F1">
      <w:pPr>
        <w:spacing w:after="120"/>
        <w:ind w:left="380" w:righ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67F57" w14:textId="45CD3421" w:rsidR="002923F1" w:rsidRPr="003F24CA" w:rsidRDefault="006A1229" w:rsidP="002923F1">
      <w:pPr>
        <w:spacing w:after="120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24C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1678E2">
        <w:rPr>
          <w:rFonts w:ascii="Times New Roman" w:hAnsi="Times New Roman" w:cs="Times New Roman"/>
          <w:b/>
          <w:color w:val="000000"/>
          <w:sz w:val="24"/>
          <w:szCs w:val="24"/>
        </w:rPr>
        <w:t>рафик</w:t>
      </w:r>
      <w:r w:rsidR="002923F1" w:rsidRPr="003F24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реализации программ</w:t>
      </w:r>
      <w:r w:rsidR="001678E2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923F1" w:rsidRPr="003F24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повышения квалификации</w:t>
      </w:r>
      <w:r w:rsidR="002923F1" w:rsidRPr="003F24CA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период </w:t>
      </w:r>
      <w:r w:rsidR="00E95998">
        <w:rPr>
          <w:rFonts w:ascii="Times New Roman" w:hAnsi="Times New Roman" w:cs="Times New Roman"/>
          <w:b/>
          <w:color w:val="000000"/>
          <w:sz w:val="24"/>
          <w:szCs w:val="24"/>
        </w:rPr>
        <w:t>май</w:t>
      </w:r>
      <w:r w:rsidR="00DC4C3C" w:rsidRPr="00DC4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923F1" w:rsidRPr="003F24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1678E2">
        <w:rPr>
          <w:rFonts w:ascii="Times New Roman" w:hAnsi="Times New Roman" w:cs="Times New Roman"/>
          <w:b/>
          <w:color w:val="000000"/>
          <w:sz w:val="24"/>
          <w:szCs w:val="24"/>
        </w:rPr>
        <w:t>июль</w:t>
      </w:r>
      <w:r w:rsidR="002923F1" w:rsidRPr="003F24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E9599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1804D7EF" w14:textId="60B15E99" w:rsidR="002923F1" w:rsidRPr="003F24CA" w:rsidRDefault="002923F1" w:rsidP="00486A67">
      <w:pPr>
        <w:pStyle w:val="Default"/>
        <w:ind w:firstLine="708"/>
        <w:jc w:val="both"/>
      </w:pPr>
      <w:r w:rsidRPr="003F24CA">
        <w:t xml:space="preserve">Программа повышения квалификации «Содержание и методика преподавания курса финансовой грамотности различным категориям обучающихся», </w:t>
      </w:r>
      <w:r w:rsidR="00486A67">
        <w:t>72 ауд. часа</w:t>
      </w:r>
      <w:r w:rsidRPr="003F24CA">
        <w:t xml:space="preserve">, категория слушателей: педагоги </w:t>
      </w:r>
      <w:r w:rsidR="00C3398F" w:rsidRPr="003F24CA">
        <w:t xml:space="preserve">системы </w:t>
      </w:r>
      <w:r w:rsidRPr="003F24CA">
        <w:t>обще</w:t>
      </w:r>
      <w:r w:rsidR="00C3398F" w:rsidRPr="003F24CA">
        <w:t xml:space="preserve">го </w:t>
      </w:r>
      <w:r w:rsidRPr="003F24CA">
        <w:t>профессиональн</w:t>
      </w:r>
      <w:r w:rsidR="00C3398F" w:rsidRPr="003F24CA">
        <w:t>ого</w:t>
      </w:r>
      <w:r w:rsidRPr="003F24CA">
        <w:t xml:space="preserve"> образова</w:t>
      </w:r>
      <w:r w:rsidR="00C3398F" w:rsidRPr="003F24CA">
        <w:t>ния</w:t>
      </w:r>
      <w:r w:rsidRPr="003F24CA">
        <w:t xml:space="preserve">, имеющие высшее </w:t>
      </w:r>
      <w:r w:rsidR="00C3398F" w:rsidRPr="003F24CA">
        <w:t>или среднее</w:t>
      </w:r>
      <w:r w:rsidR="00864BA7" w:rsidRPr="003F24CA">
        <w:t xml:space="preserve"> профессиональное </w:t>
      </w:r>
      <w:r w:rsidRPr="003F24CA">
        <w:t>образование</w:t>
      </w:r>
      <w:r w:rsidR="00864BA7" w:rsidRPr="003F24CA">
        <w:t>.</w:t>
      </w:r>
    </w:p>
    <w:p w14:paraId="45E41F40" w14:textId="77777777" w:rsidR="00813640" w:rsidRDefault="00813640" w:rsidP="00813640">
      <w:pPr>
        <w:pStyle w:val="Default"/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587"/>
        <w:gridCol w:w="1781"/>
        <w:gridCol w:w="2151"/>
      </w:tblGrid>
      <w:tr w:rsidR="00486A67" w:rsidRPr="006F2013" w14:paraId="3FB797E2" w14:textId="77777777" w:rsidTr="00486A67">
        <w:trPr>
          <w:trHeight w:val="1256"/>
          <w:jc w:val="center"/>
        </w:trPr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875F" w14:textId="77777777" w:rsidR="00486A67" w:rsidRPr="006F2013" w:rsidRDefault="00486A67" w:rsidP="009D5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ВУЗ/контакты ответственного лица</w:t>
            </w:r>
          </w:p>
        </w:tc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EDA7" w14:textId="18B24BB2" w:rsidR="00486A67" w:rsidRPr="006F2013" w:rsidRDefault="00486A67" w:rsidP="00307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обучения очного этапа (в дистанционном формате)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C5FB" w14:textId="1408AF01" w:rsidR="00486A67" w:rsidRPr="006F2013" w:rsidRDefault="00486A67" w:rsidP="006B2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4291" w14:textId="520DAA5B" w:rsidR="00486A67" w:rsidRPr="006F2013" w:rsidRDefault="00486A67" w:rsidP="00DA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окончания обучения, итоговая аттестация</w:t>
            </w:r>
          </w:p>
        </w:tc>
      </w:tr>
      <w:tr w:rsidR="00486A67" w:rsidRPr="006F2013" w14:paraId="6D0477BD" w14:textId="77777777" w:rsidTr="00486A67">
        <w:trPr>
          <w:trHeight w:val="960"/>
          <w:jc w:val="center"/>
        </w:trPr>
        <w:tc>
          <w:tcPr>
            <w:tcW w:w="32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7F77" w14:textId="77777777" w:rsidR="00486A67" w:rsidRPr="006F2013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F2013">
              <w:rPr>
                <w:b/>
                <w:bCs/>
                <w:color w:val="000000"/>
              </w:rPr>
              <w:t>НИУ ВШЭ Санкт-Петербург</w:t>
            </w:r>
          </w:p>
          <w:p w14:paraId="22089AD9" w14:textId="77777777" w:rsidR="00486A67" w:rsidRPr="006F2013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CBE66EB" w14:textId="77777777" w:rsidR="00486A67" w:rsidRPr="004D0C14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F2013">
              <w:rPr>
                <w:color w:val="000000"/>
              </w:rPr>
              <w:t xml:space="preserve">Методист </w:t>
            </w:r>
          </w:p>
          <w:p w14:paraId="58B0F550" w14:textId="77777777" w:rsidR="00486A67" w:rsidRPr="004D0C14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F2013">
              <w:rPr>
                <w:color w:val="000000"/>
              </w:rPr>
              <w:t xml:space="preserve">СПб ММЦ </w:t>
            </w:r>
          </w:p>
          <w:p w14:paraId="2256BB4D" w14:textId="17BFE278" w:rsidR="00486A67" w:rsidRPr="006F2013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6F2013">
              <w:rPr>
                <w:color w:val="000000"/>
              </w:rPr>
              <w:t>Юзик</w:t>
            </w:r>
            <w:proofErr w:type="spellEnd"/>
            <w:r w:rsidRPr="006F2013">
              <w:rPr>
                <w:color w:val="000000"/>
              </w:rPr>
              <w:t xml:space="preserve"> Тимофей Александрович</w:t>
            </w:r>
          </w:p>
          <w:p w14:paraId="7B7814B9" w14:textId="57CF59BA" w:rsidR="00486A67" w:rsidRPr="006F2013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+7-905-</w:t>
            </w:r>
            <w:r w:rsidRPr="006F2013">
              <w:t>826</w:t>
            </w:r>
            <w:r>
              <w:t>-</w:t>
            </w:r>
            <w:r w:rsidRPr="006F2013">
              <w:t>80</w:t>
            </w:r>
            <w:r>
              <w:t>-</w:t>
            </w:r>
            <w:r w:rsidRPr="006F2013">
              <w:t xml:space="preserve">47, </w:t>
            </w:r>
            <w:proofErr w:type="spellStart"/>
            <w:r w:rsidRPr="006F2013">
              <w:rPr>
                <w:lang w:val="en-GB"/>
              </w:rPr>
              <w:t>s</w:t>
            </w:r>
            <w:hyperlink r:id="rId6" w:history="1">
              <w:r w:rsidRPr="006F2013">
                <w:rPr>
                  <w:rStyle w:val="ab"/>
                  <w:lang w:val="en-GB"/>
                </w:rPr>
                <w:t>pb</w:t>
              </w:r>
              <w:proofErr w:type="spellEnd"/>
              <w:r w:rsidRPr="00486A67">
                <w:rPr>
                  <w:rStyle w:val="ab"/>
                </w:rPr>
                <w:t>_</w:t>
              </w:r>
              <w:r w:rsidRPr="006F2013">
                <w:rPr>
                  <w:rStyle w:val="ab"/>
                  <w:lang w:val="en-GB"/>
                </w:rPr>
                <w:t>mmc</w:t>
              </w:r>
              <w:r w:rsidRPr="006F2013">
                <w:rPr>
                  <w:rStyle w:val="ab"/>
                </w:rPr>
                <w:t>@hse.ru</w:t>
              </w:r>
            </w:hyperlink>
            <w:r w:rsidRPr="00486A67">
              <w:t>.</w:t>
            </w:r>
          </w:p>
          <w:p w14:paraId="02649701" w14:textId="682B8436" w:rsidR="00486A67" w:rsidRPr="006F2013" w:rsidRDefault="00486A67" w:rsidP="00AD11A1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BCB4" w14:textId="3D3F93C4" w:rsidR="00486A67" w:rsidRPr="006F2013" w:rsidRDefault="00486A67" w:rsidP="00B97BB0">
            <w:pPr>
              <w:pStyle w:val="Default"/>
              <w:jc w:val="center"/>
              <w:rPr>
                <w:lang w:eastAsia="ru-RU"/>
              </w:rPr>
            </w:pPr>
            <w:r w:rsidRPr="006F2013">
              <w:rPr>
                <w:lang w:eastAsia="ru-RU"/>
              </w:rPr>
              <w:t>6 учебных дней по 4 ауд. часа, понедельник – суббота,</w:t>
            </w:r>
          </w:p>
          <w:p w14:paraId="350E5505" w14:textId="77777777" w:rsidR="00486A67" w:rsidRPr="006F2013" w:rsidRDefault="00486A67" w:rsidP="00B97BB0">
            <w:pPr>
              <w:pStyle w:val="Default"/>
              <w:jc w:val="center"/>
              <w:rPr>
                <w:lang w:eastAsia="ru-RU"/>
              </w:rPr>
            </w:pPr>
            <w:r w:rsidRPr="006F2013">
              <w:rPr>
                <w:lang w:eastAsia="ru-RU"/>
              </w:rPr>
              <w:t>16.00 – 19.15</w:t>
            </w:r>
          </w:p>
          <w:p w14:paraId="1AF96D25" w14:textId="4B14A97C" w:rsidR="00486A67" w:rsidRPr="006F2013" w:rsidRDefault="00486A67" w:rsidP="00B97BB0">
            <w:pPr>
              <w:pStyle w:val="Default"/>
              <w:jc w:val="center"/>
              <w:rPr>
                <w:lang w:eastAsia="ru-RU"/>
              </w:rPr>
            </w:pPr>
            <w:r w:rsidRPr="006F2013">
              <w:rPr>
                <w:lang w:eastAsia="ru-RU"/>
              </w:rPr>
              <w:t>В каникулярное время</w:t>
            </w:r>
          </w:p>
          <w:p w14:paraId="72B6C75F" w14:textId="16919AF1" w:rsidR="00486A67" w:rsidRPr="006F2013" w:rsidRDefault="00486A67" w:rsidP="00B97BB0">
            <w:pPr>
              <w:pStyle w:val="Default"/>
              <w:jc w:val="center"/>
              <w:rPr>
                <w:lang w:eastAsia="ru-RU"/>
              </w:rPr>
            </w:pPr>
            <w:r w:rsidRPr="006F2013">
              <w:rPr>
                <w:rFonts w:eastAsia="Arial"/>
              </w:rPr>
              <w:t>10.00-13.15</w:t>
            </w:r>
          </w:p>
          <w:p w14:paraId="25B14034" w14:textId="59688D16" w:rsidR="00486A67" w:rsidRPr="006F2013" w:rsidRDefault="00486A67" w:rsidP="00B97BB0">
            <w:pPr>
              <w:pStyle w:val="Default"/>
              <w:jc w:val="center"/>
              <w:rPr>
                <w:lang w:eastAsia="ru-RU"/>
              </w:rPr>
            </w:pPr>
            <w:bookmarkStart w:id="0" w:name="_GoBack"/>
            <w:bookmarkEnd w:id="0"/>
            <w:r w:rsidRPr="006F2013">
              <w:rPr>
                <w:lang w:eastAsia="ru-RU"/>
              </w:rPr>
              <w:t xml:space="preserve"> </w:t>
            </w:r>
          </w:p>
        </w:tc>
        <w:tc>
          <w:tcPr>
            <w:tcW w:w="17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1963" w14:textId="17CBC8E6" w:rsidR="00486A67" w:rsidRPr="006F2013" w:rsidRDefault="00486A67" w:rsidP="006A1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21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E37A" w14:textId="5FCD0B60" w:rsidR="00486A67" w:rsidRPr="006F2013" w:rsidRDefault="00486A67" w:rsidP="006A1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0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</w:tr>
      <w:tr w:rsidR="00486A67" w:rsidRPr="006F2013" w14:paraId="08C18662" w14:textId="77777777" w:rsidTr="00486A67">
        <w:trPr>
          <w:trHeight w:val="870"/>
          <w:jc w:val="center"/>
        </w:trPr>
        <w:tc>
          <w:tcPr>
            <w:tcW w:w="32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C348" w14:textId="77777777" w:rsidR="00486A67" w:rsidRPr="006F2013" w:rsidRDefault="00486A67" w:rsidP="00E95998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8B2E" w14:textId="77777777" w:rsidR="00486A67" w:rsidRPr="006F2013" w:rsidRDefault="00486A67" w:rsidP="00E95998">
            <w:pPr>
              <w:pStyle w:val="Default"/>
              <w:jc w:val="center"/>
              <w:rPr>
                <w:lang w:eastAsia="ru-RU"/>
              </w:rPr>
            </w:pPr>
          </w:p>
        </w:tc>
        <w:tc>
          <w:tcPr>
            <w:tcW w:w="17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3E5F" w14:textId="6D546B06" w:rsidR="00486A67" w:rsidRPr="006F2013" w:rsidRDefault="00486A67" w:rsidP="00E95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20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21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BA7A" w14:textId="61E46775" w:rsidR="00486A67" w:rsidRPr="006F2013" w:rsidRDefault="00486A67" w:rsidP="00E95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20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05.07.2024</w:t>
            </w:r>
          </w:p>
        </w:tc>
      </w:tr>
    </w:tbl>
    <w:p w14:paraId="29852A03" w14:textId="45E6AB55" w:rsidR="009D5488" w:rsidRDefault="009D5488" w:rsidP="00F10753">
      <w:pPr>
        <w:spacing w:line="240" w:lineRule="auto"/>
        <w:rPr>
          <w:rFonts w:ascii="Calibri" w:hAnsi="Calibri" w:cs="Calibri"/>
        </w:rPr>
      </w:pPr>
    </w:p>
    <w:p w14:paraId="3A51A10E" w14:textId="767ECFA0" w:rsidR="002923F1" w:rsidRPr="008C60CE" w:rsidRDefault="002923F1" w:rsidP="008C60CE">
      <w:pPr>
        <w:rPr>
          <w:rFonts w:ascii="Calibri" w:hAnsi="Calibri" w:cs="Calibri"/>
          <w:lang w:val="en-US"/>
        </w:rPr>
      </w:pPr>
    </w:p>
    <w:sectPr w:rsidR="002923F1" w:rsidRPr="008C60CE" w:rsidSect="008B15B1">
      <w:pgSz w:w="11906" w:h="16838"/>
      <w:pgMar w:top="1134" w:right="1701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BDA"/>
    <w:multiLevelType w:val="hybridMultilevel"/>
    <w:tmpl w:val="EB84B6F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AB36B95"/>
    <w:multiLevelType w:val="hybridMultilevel"/>
    <w:tmpl w:val="F676A52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907128B"/>
    <w:multiLevelType w:val="hybridMultilevel"/>
    <w:tmpl w:val="0EA08B0C"/>
    <w:lvl w:ilvl="0" w:tplc="99328DAE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475C5139"/>
    <w:multiLevelType w:val="hybridMultilevel"/>
    <w:tmpl w:val="6754678C"/>
    <w:lvl w:ilvl="0" w:tplc="5E9AA1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0FDA"/>
    <w:multiLevelType w:val="hybridMultilevel"/>
    <w:tmpl w:val="6754678C"/>
    <w:lvl w:ilvl="0" w:tplc="5E9AA1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35695"/>
    <w:multiLevelType w:val="hybridMultilevel"/>
    <w:tmpl w:val="CDFA659C"/>
    <w:lvl w:ilvl="0" w:tplc="99328D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A41530D"/>
    <w:multiLevelType w:val="hybridMultilevel"/>
    <w:tmpl w:val="DB1C3E5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1"/>
    <w:rsid w:val="0000779D"/>
    <w:rsid w:val="000159DC"/>
    <w:rsid w:val="000605F7"/>
    <w:rsid w:val="000606D5"/>
    <w:rsid w:val="000B05CF"/>
    <w:rsid w:val="000B6232"/>
    <w:rsid w:val="000C1CB5"/>
    <w:rsid w:val="000C2B59"/>
    <w:rsid w:val="000F1A14"/>
    <w:rsid w:val="00102763"/>
    <w:rsid w:val="00107DCE"/>
    <w:rsid w:val="00112E47"/>
    <w:rsid w:val="00133892"/>
    <w:rsid w:val="00143CA7"/>
    <w:rsid w:val="001678E2"/>
    <w:rsid w:val="0017221D"/>
    <w:rsid w:val="0018571A"/>
    <w:rsid w:val="001D45B5"/>
    <w:rsid w:val="001E4577"/>
    <w:rsid w:val="001F1459"/>
    <w:rsid w:val="00210307"/>
    <w:rsid w:val="00250E91"/>
    <w:rsid w:val="002573D3"/>
    <w:rsid w:val="0026193F"/>
    <w:rsid w:val="00275465"/>
    <w:rsid w:val="00275483"/>
    <w:rsid w:val="00282A16"/>
    <w:rsid w:val="002923F1"/>
    <w:rsid w:val="002D7FA5"/>
    <w:rsid w:val="002F16D5"/>
    <w:rsid w:val="003076E1"/>
    <w:rsid w:val="00353D27"/>
    <w:rsid w:val="00384988"/>
    <w:rsid w:val="003863C1"/>
    <w:rsid w:val="003E66A7"/>
    <w:rsid w:val="003F24CA"/>
    <w:rsid w:val="003F2EC7"/>
    <w:rsid w:val="00420E33"/>
    <w:rsid w:val="00446515"/>
    <w:rsid w:val="00474D3D"/>
    <w:rsid w:val="0047591F"/>
    <w:rsid w:val="004778C2"/>
    <w:rsid w:val="00484073"/>
    <w:rsid w:val="00486A67"/>
    <w:rsid w:val="004C1F1E"/>
    <w:rsid w:val="004C3414"/>
    <w:rsid w:val="004D0C14"/>
    <w:rsid w:val="004D1659"/>
    <w:rsid w:val="004F3473"/>
    <w:rsid w:val="0051414C"/>
    <w:rsid w:val="0059657D"/>
    <w:rsid w:val="005A7263"/>
    <w:rsid w:val="005D13AB"/>
    <w:rsid w:val="00621C06"/>
    <w:rsid w:val="00632BB2"/>
    <w:rsid w:val="006372A4"/>
    <w:rsid w:val="00647E92"/>
    <w:rsid w:val="0067727C"/>
    <w:rsid w:val="00691C1A"/>
    <w:rsid w:val="0069267A"/>
    <w:rsid w:val="006A1229"/>
    <w:rsid w:val="006A366B"/>
    <w:rsid w:val="006B2D70"/>
    <w:rsid w:val="006C7044"/>
    <w:rsid w:val="006F2013"/>
    <w:rsid w:val="00700814"/>
    <w:rsid w:val="0070705E"/>
    <w:rsid w:val="0071098E"/>
    <w:rsid w:val="00731738"/>
    <w:rsid w:val="00747614"/>
    <w:rsid w:val="00774ABE"/>
    <w:rsid w:val="00780720"/>
    <w:rsid w:val="007973A8"/>
    <w:rsid w:val="00797AAA"/>
    <w:rsid w:val="007B2BD6"/>
    <w:rsid w:val="007D600B"/>
    <w:rsid w:val="00813640"/>
    <w:rsid w:val="00835C6F"/>
    <w:rsid w:val="00847484"/>
    <w:rsid w:val="008475FB"/>
    <w:rsid w:val="008508D2"/>
    <w:rsid w:val="00856A7E"/>
    <w:rsid w:val="008574E6"/>
    <w:rsid w:val="00864BA7"/>
    <w:rsid w:val="00891B39"/>
    <w:rsid w:val="008B15B1"/>
    <w:rsid w:val="008B5ED2"/>
    <w:rsid w:val="008C60CE"/>
    <w:rsid w:val="008D2A13"/>
    <w:rsid w:val="008E689E"/>
    <w:rsid w:val="009104C0"/>
    <w:rsid w:val="00935E14"/>
    <w:rsid w:val="0098417E"/>
    <w:rsid w:val="00984A85"/>
    <w:rsid w:val="009C3B3C"/>
    <w:rsid w:val="009D5488"/>
    <w:rsid w:val="009E5373"/>
    <w:rsid w:val="009F2F23"/>
    <w:rsid w:val="00A15A5D"/>
    <w:rsid w:val="00AA06EC"/>
    <w:rsid w:val="00AC26EC"/>
    <w:rsid w:val="00AD11A1"/>
    <w:rsid w:val="00AD56A1"/>
    <w:rsid w:val="00AD6996"/>
    <w:rsid w:val="00AE25BD"/>
    <w:rsid w:val="00B002AA"/>
    <w:rsid w:val="00B04186"/>
    <w:rsid w:val="00B15330"/>
    <w:rsid w:val="00B22F64"/>
    <w:rsid w:val="00B31739"/>
    <w:rsid w:val="00B74070"/>
    <w:rsid w:val="00B83420"/>
    <w:rsid w:val="00B84128"/>
    <w:rsid w:val="00B87CAD"/>
    <w:rsid w:val="00BA510F"/>
    <w:rsid w:val="00BB3056"/>
    <w:rsid w:val="00BE3610"/>
    <w:rsid w:val="00BE4D70"/>
    <w:rsid w:val="00C00021"/>
    <w:rsid w:val="00C1701C"/>
    <w:rsid w:val="00C31126"/>
    <w:rsid w:val="00C3398F"/>
    <w:rsid w:val="00C53BFB"/>
    <w:rsid w:val="00C86EBE"/>
    <w:rsid w:val="00CA35EF"/>
    <w:rsid w:val="00CA3D68"/>
    <w:rsid w:val="00CB3430"/>
    <w:rsid w:val="00CC5178"/>
    <w:rsid w:val="00CD7789"/>
    <w:rsid w:val="00D16A0C"/>
    <w:rsid w:val="00D26E87"/>
    <w:rsid w:val="00D6401A"/>
    <w:rsid w:val="00D70769"/>
    <w:rsid w:val="00DA6698"/>
    <w:rsid w:val="00DB54D3"/>
    <w:rsid w:val="00DC4C3C"/>
    <w:rsid w:val="00E03A21"/>
    <w:rsid w:val="00E37E7B"/>
    <w:rsid w:val="00E57596"/>
    <w:rsid w:val="00E66FD4"/>
    <w:rsid w:val="00E74481"/>
    <w:rsid w:val="00E802C3"/>
    <w:rsid w:val="00E95998"/>
    <w:rsid w:val="00EA2078"/>
    <w:rsid w:val="00ED3761"/>
    <w:rsid w:val="00ED4C0E"/>
    <w:rsid w:val="00EE4FAA"/>
    <w:rsid w:val="00F040DD"/>
    <w:rsid w:val="00F10753"/>
    <w:rsid w:val="00F31A6C"/>
    <w:rsid w:val="00F374AE"/>
    <w:rsid w:val="00F41F05"/>
    <w:rsid w:val="00FB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266E"/>
  <w15:docId w15:val="{7F7321D6-8A6F-46F0-BF12-33E7BE0B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D2A1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2A1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2A1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2A1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2A1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A1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772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67727C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67727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67727C"/>
    <w:pPr>
      <w:widowControl w:val="0"/>
      <w:autoSpaceDE w:val="0"/>
      <w:autoSpaceDN w:val="0"/>
      <w:adjustRightInd w:val="0"/>
      <w:spacing w:after="0" w:line="274" w:lineRule="exact"/>
      <w:ind w:firstLine="2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77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7727C"/>
    <w:rPr>
      <w:rFonts w:ascii="Times New Roman" w:hAnsi="Times New Roman" w:cs="Times New Roman"/>
      <w:i/>
      <w:iCs/>
      <w:spacing w:val="-30"/>
      <w:sz w:val="30"/>
      <w:szCs w:val="30"/>
    </w:rPr>
  </w:style>
  <w:style w:type="character" w:customStyle="1" w:styleId="FontStyle28">
    <w:name w:val="Font Style28"/>
    <w:basedOn w:val="a0"/>
    <w:uiPriority w:val="99"/>
    <w:rsid w:val="0067727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282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22F6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43C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0">
    <w:name w:val="style5"/>
    <w:basedOn w:val="a"/>
    <w:rsid w:val="004778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923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semiHidden/>
    <w:rsid w:val="002923F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5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60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b_mmc@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4C5E-5B7A-41AB-BECB-94EE9A24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VBMC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Галинская</dc:creator>
  <cp:lastModifiedBy>Малыхина Светлана Анатольевна</cp:lastModifiedBy>
  <cp:revision>3</cp:revision>
  <cp:lastPrinted>2023-04-20T14:01:00Z</cp:lastPrinted>
  <dcterms:created xsi:type="dcterms:W3CDTF">2024-05-20T08:21:00Z</dcterms:created>
  <dcterms:modified xsi:type="dcterms:W3CDTF">2024-05-21T17:59:00Z</dcterms:modified>
</cp:coreProperties>
</file>