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0B" w:rsidRDefault="007B19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-62865</wp:posOffset>
            </wp:positionV>
            <wp:extent cx="3492500" cy="1397000"/>
            <wp:effectExtent l="0" t="0" r="0" b="0"/>
            <wp:wrapNone/>
            <wp:docPr id="1027" name="Рисунок 2" descr="https://sun9-32.userapi.com/c857428/v857428209/ef702/X76zDZsUqr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5" cstate="print"/>
                    <a:srcRect t="30074" b="16592"/>
                    <a:stretch/>
                  </pic:blipFill>
                  <pic:spPr>
                    <a:xfrm>
                      <a:off x="0" y="0"/>
                      <a:ext cx="3492500" cy="139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20B" w:rsidRDefault="00B4020B">
      <w:pPr>
        <w:rPr>
          <w:rFonts w:ascii="Times New Roman" w:hAnsi="Times New Roman" w:cs="Times New Roman"/>
          <w:sz w:val="28"/>
          <w:szCs w:val="28"/>
        </w:rPr>
      </w:pPr>
    </w:p>
    <w:p w:rsidR="00B4020B" w:rsidRDefault="00B4020B">
      <w:pPr>
        <w:rPr>
          <w:rFonts w:ascii="Times New Roman" w:hAnsi="Times New Roman" w:cs="Times New Roman"/>
          <w:sz w:val="28"/>
          <w:szCs w:val="28"/>
        </w:rPr>
      </w:pPr>
    </w:p>
    <w:p w:rsidR="00B4020B" w:rsidRDefault="00B4020B">
      <w:pPr>
        <w:rPr>
          <w:rFonts w:ascii="Times New Roman" w:hAnsi="Times New Roman" w:cs="Times New Roman"/>
          <w:sz w:val="28"/>
          <w:szCs w:val="28"/>
        </w:rPr>
      </w:pPr>
    </w:p>
    <w:p w:rsidR="00B4020B" w:rsidRDefault="00B4020B">
      <w:pPr>
        <w:rPr>
          <w:rFonts w:ascii="Times New Roman" w:hAnsi="Times New Roman" w:cs="Times New Roman"/>
          <w:sz w:val="28"/>
          <w:szCs w:val="28"/>
        </w:rPr>
      </w:pPr>
    </w:p>
    <w:p w:rsidR="00B4020B" w:rsidRDefault="00B402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20B" w:rsidRDefault="007B19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</w:t>
      </w:r>
      <w:r w:rsidR="00D83076">
        <w:rPr>
          <w:rFonts w:ascii="Times New Roman" w:hAnsi="Times New Roman" w:cs="Times New Roman"/>
          <w:b/>
          <w:sz w:val="28"/>
          <w:szCs w:val="28"/>
        </w:rPr>
        <w:t>ШКОЛА ЗДОРОВЬЯ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020B" w:rsidRDefault="007B1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развития системы образования </w:t>
      </w:r>
    </w:p>
    <w:p w:rsidR="00B4020B" w:rsidRDefault="007B1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</w:p>
    <w:p w:rsidR="00D83076" w:rsidRDefault="00D830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Районный семинар</w:t>
      </w:r>
      <w:r w:rsidR="00D42DAA" w:rsidRPr="00D42D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A8B" w:rsidRDefault="00D42DAA">
      <w:pPr>
        <w:rPr>
          <w:rFonts w:ascii="Times New Roman" w:hAnsi="Times New Roman" w:cs="Times New Roman"/>
          <w:b/>
          <w:sz w:val="28"/>
          <w:szCs w:val="28"/>
        </w:rPr>
      </w:pPr>
      <w:r w:rsidRPr="00D42DAA">
        <w:rPr>
          <w:rFonts w:ascii="Times New Roman" w:hAnsi="Times New Roman" w:cs="Times New Roman"/>
          <w:b/>
          <w:sz w:val="28"/>
          <w:szCs w:val="28"/>
        </w:rPr>
        <w:t>«</w:t>
      </w:r>
      <w:r w:rsidR="00D83076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="00D83076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D83076">
        <w:rPr>
          <w:rFonts w:ascii="Times New Roman" w:hAnsi="Times New Roman" w:cs="Times New Roman"/>
          <w:b/>
          <w:sz w:val="28"/>
          <w:szCs w:val="28"/>
        </w:rPr>
        <w:t xml:space="preserve"> технологий </w:t>
      </w:r>
    </w:p>
    <w:p w:rsidR="00D42DAA" w:rsidRPr="00D42DAA" w:rsidRDefault="00D830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работе с педагогами ДОУ»</w:t>
      </w:r>
    </w:p>
    <w:p w:rsidR="00B4020B" w:rsidRDefault="00B4020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6596"/>
      </w:tblGrid>
      <w:tr w:rsidR="00B4020B">
        <w:tc>
          <w:tcPr>
            <w:tcW w:w="2802" w:type="dxa"/>
          </w:tcPr>
          <w:p w:rsidR="00B4020B" w:rsidRDefault="007B19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проведения:</w:t>
            </w:r>
          </w:p>
        </w:tc>
        <w:tc>
          <w:tcPr>
            <w:tcW w:w="6769" w:type="dxa"/>
          </w:tcPr>
          <w:p w:rsidR="00B4020B" w:rsidRDefault="00D830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D42DA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7B19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4020B">
        <w:tc>
          <w:tcPr>
            <w:tcW w:w="2802" w:type="dxa"/>
          </w:tcPr>
          <w:p w:rsidR="00B4020B" w:rsidRDefault="007B19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проведения:</w:t>
            </w:r>
          </w:p>
        </w:tc>
        <w:tc>
          <w:tcPr>
            <w:tcW w:w="6769" w:type="dxa"/>
          </w:tcPr>
          <w:p w:rsidR="00B4020B" w:rsidRDefault="00D42DA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</w:tr>
      <w:tr w:rsidR="00B4020B">
        <w:tc>
          <w:tcPr>
            <w:tcW w:w="2802" w:type="dxa"/>
          </w:tcPr>
          <w:p w:rsidR="00B4020B" w:rsidRDefault="007B19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6769" w:type="dxa"/>
          </w:tcPr>
          <w:p w:rsidR="00B4020B" w:rsidRDefault="007B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               </w:t>
            </w:r>
            <w:r w:rsidR="00D42DAA">
              <w:rPr>
                <w:rFonts w:ascii="Times New Roman" w:hAnsi="Times New Roman" w:cs="Times New Roman"/>
                <w:sz w:val="28"/>
                <w:szCs w:val="28"/>
              </w:rPr>
              <w:t xml:space="preserve">     учреждение детский сад №</w:t>
            </w:r>
            <w:r w:rsidR="00083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DA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Невского района Санкт-Петербурга</w:t>
            </w:r>
          </w:p>
        </w:tc>
      </w:tr>
      <w:tr w:rsidR="00B4020B">
        <w:tc>
          <w:tcPr>
            <w:tcW w:w="2802" w:type="dxa"/>
          </w:tcPr>
          <w:p w:rsidR="00B4020B" w:rsidRDefault="007B19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Формат:</w:t>
            </w:r>
          </w:p>
        </w:tc>
        <w:tc>
          <w:tcPr>
            <w:tcW w:w="6769" w:type="dxa"/>
          </w:tcPr>
          <w:p w:rsidR="00B4020B" w:rsidRDefault="007B19F3" w:rsidP="00316A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 формат (Семинар</w:t>
            </w:r>
            <w:r w:rsidR="00316A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4020B" w:rsidRDefault="00B40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20B" w:rsidRDefault="007B19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4726"/>
        <w:gridCol w:w="2309"/>
      </w:tblGrid>
      <w:tr w:rsidR="00B4020B">
        <w:tc>
          <w:tcPr>
            <w:tcW w:w="2376" w:type="dxa"/>
          </w:tcPr>
          <w:p w:rsidR="00D83076" w:rsidRDefault="00D83076" w:rsidP="00D830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53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13:00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13:15</w:t>
            </w:r>
          </w:p>
          <w:p w:rsidR="00066C95" w:rsidRDefault="00066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20B" w:rsidRDefault="00D42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 – 13.20</w:t>
            </w:r>
          </w:p>
          <w:p w:rsidR="00066C95" w:rsidRDefault="00066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D83076" w:rsidRDefault="00D83076" w:rsidP="00D830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  <w:p w:rsidR="00066C95" w:rsidRDefault="00066C95" w:rsidP="00D830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20B" w:rsidRDefault="007B19F3" w:rsidP="00D830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Приветственное слово. </w:t>
            </w:r>
            <w:proofErr w:type="spellStart"/>
            <w:r w:rsidR="00D42DAA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="00D42DAA">
              <w:rPr>
                <w:rFonts w:ascii="Times New Roman" w:hAnsi="Times New Roman" w:cs="Times New Roman"/>
                <w:sz w:val="28"/>
                <w:szCs w:val="28"/>
              </w:rPr>
              <w:t xml:space="preserve">  Людмила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заведующий </w:t>
            </w:r>
            <w:r w:rsidR="00D42DAA"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 w:rsidR="00083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DA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4020B">
        <w:tc>
          <w:tcPr>
            <w:tcW w:w="2376" w:type="dxa"/>
          </w:tcPr>
          <w:p w:rsidR="00B4020B" w:rsidRDefault="00EF0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13.20 – 13.30</w:t>
            </w:r>
          </w:p>
          <w:p w:rsidR="00B4020B" w:rsidRDefault="00B4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20B" w:rsidRDefault="00B4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20B" w:rsidRDefault="00B4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B11" w:rsidRDefault="00EF0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16" w:rsidRDefault="00EE0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B11" w:rsidRDefault="00EF0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B11" w:rsidRDefault="00EF0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 – 13.40</w:t>
            </w:r>
          </w:p>
          <w:p w:rsidR="00EF0B11" w:rsidRPr="00EF0B11" w:rsidRDefault="00EF0B11" w:rsidP="00EF0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20B" w:rsidRPr="00EF0B11" w:rsidRDefault="00B4020B" w:rsidP="00EF0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316A8B" w:rsidRDefault="00E726AE" w:rsidP="00316A8B">
            <w:pPr>
              <w:pBdr>
                <w:bottom w:val="single" w:sz="6" w:space="4" w:color="CCCCCC"/>
              </w:pBd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</w:t>
            </w:r>
            <w:r w:rsidR="00D830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Не потеряйся» - взаимодействие специалистов ДОУ как один из факторов формирования благоприятного психологического климата коллектива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»</w:t>
            </w:r>
          </w:p>
          <w:p w:rsidR="00EF0B11" w:rsidRPr="00EF0B11" w:rsidRDefault="00D83076" w:rsidP="00316A8B">
            <w:pPr>
              <w:pBdr>
                <w:bottom w:val="single" w:sz="6" w:space="4" w:color="CCCCCC"/>
              </w:pBd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Данильченко Мария Юрьевна</w:t>
            </w:r>
            <w:r w:rsidR="00EF0B11" w:rsidRPr="00EF0B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заведующий структурным подразделением  «Детский сад» ГБОУ </w:t>
            </w:r>
            <w:r w:rsidR="00EE081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334</w:t>
            </w:r>
            <w:r w:rsidR="00EE081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Валиева Ольга Александровна, педагог-психолог ГБДОУ № 78</w:t>
            </w:r>
            <w:r w:rsidR="00EF0B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316A8B" w:rsidRPr="00316A8B" w:rsidRDefault="00316A8B" w:rsidP="00EF0B11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316A8B" w:rsidRDefault="00E726AE" w:rsidP="00EF0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E081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поддерж</w:t>
            </w:r>
            <w:r w:rsidR="00316A8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E0816">
              <w:rPr>
                <w:rFonts w:ascii="Times New Roman" w:hAnsi="Times New Roman" w:cs="Times New Roman"/>
                <w:b/>
                <w:sz w:val="28"/>
                <w:szCs w:val="28"/>
              </w:rPr>
              <w:t>и педагога на пути к сохранению здоровья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F0B11" w:rsidRPr="00EF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0B11" w:rsidRDefault="00316A8B" w:rsidP="00EF0B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</w:t>
            </w:r>
            <w:r w:rsidR="00EE081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F0B11" w:rsidRPr="00EF0B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81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EF0B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0B11" w:rsidRPr="00EF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816">
              <w:rPr>
                <w:rFonts w:ascii="Times New Roman" w:hAnsi="Times New Roman" w:cs="Times New Roman"/>
                <w:sz w:val="28"/>
                <w:szCs w:val="28"/>
              </w:rPr>
              <w:t>Алексеева Елена Валерьевна</w:t>
            </w:r>
            <w:r w:rsidR="00EF0B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081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EF0B11">
              <w:rPr>
                <w:rFonts w:ascii="Times New Roman" w:hAnsi="Times New Roman" w:cs="Times New Roman"/>
                <w:sz w:val="28"/>
                <w:szCs w:val="28"/>
              </w:rPr>
              <w:t xml:space="preserve"> ГБДОУ </w:t>
            </w:r>
            <w:r w:rsidR="00083F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E081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EF0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020B" w:rsidRPr="00316A8B" w:rsidRDefault="00B4020B" w:rsidP="00EF0B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020B">
        <w:tc>
          <w:tcPr>
            <w:tcW w:w="2376" w:type="dxa"/>
          </w:tcPr>
          <w:p w:rsidR="00B4020B" w:rsidRDefault="00EF0B11" w:rsidP="00EF0B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13.40 – 13.50</w:t>
            </w:r>
          </w:p>
          <w:p w:rsidR="00B4020B" w:rsidRDefault="007B19F3" w:rsidP="00316A8B">
            <w:pPr>
              <w:tabs>
                <w:tab w:val="left" w:pos="610"/>
                <w:tab w:val="center" w:pos="108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16A8B" w:rsidRDefault="00316A8B" w:rsidP="00316A8B">
            <w:pPr>
              <w:tabs>
                <w:tab w:val="left" w:pos="610"/>
                <w:tab w:val="center" w:pos="108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 w:rsidP="00316A8B">
            <w:pPr>
              <w:tabs>
                <w:tab w:val="left" w:pos="610"/>
                <w:tab w:val="center" w:pos="108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 w:rsidP="00316A8B">
            <w:pPr>
              <w:tabs>
                <w:tab w:val="left" w:pos="610"/>
                <w:tab w:val="center" w:pos="108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20B" w:rsidRDefault="00B402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20B" w:rsidRDefault="00E72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13.50 – 14</w:t>
            </w:r>
            <w:r w:rsidR="00316A8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B4020B" w:rsidRDefault="00B4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20B" w:rsidRDefault="00B4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 w:rsidP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 w:rsidP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 w:rsidP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 w:rsidP="0031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 – 14.10</w:t>
            </w:r>
          </w:p>
          <w:p w:rsidR="00316A8B" w:rsidRDefault="00316A8B" w:rsidP="0031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 w:rsidP="0031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 – 14.20</w:t>
            </w: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20B" w:rsidRDefault="00316A8B" w:rsidP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A1D4D"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  <w:r w:rsidR="00E726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A1D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14.2</w:t>
            </w:r>
            <w:r w:rsidR="007B19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3826DE" w:rsidRDefault="00382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6DE" w:rsidRDefault="003826DE" w:rsidP="003826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A1D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020B" w:rsidRDefault="00B4020B" w:rsidP="00953E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EF0" w:rsidRPr="00953EF0" w:rsidRDefault="00953EF0" w:rsidP="00953E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20B" w:rsidRPr="00953EF0" w:rsidRDefault="00953EF0" w:rsidP="00953E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14:25-14:30</w:t>
            </w:r>
          </w:p>
          <w:p w:rsidR="00B4020B" w:rsidRDefault="00B4020B" w:rsidP="00E72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953EF0" w:rsidRDefault="00953EF0" w:rsidP="0095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D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психической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применяемые в качестве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технологий</w:t>
            </w:r>
            <w:r w:rsidRPr="00D42D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Наталия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Pr="00E726AE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Pr="00E726AE">
              <w:rPr>
                <w:rFonts w:ascii="Times New Roman" w:hAnsi="Times New Roman" w:cs="Times New Roman"/>
                <w:sz w:val="28"/>
                <w:szCs w:val="28"/>
              </w:rPr>
              <w:t xml:space="preserve"> ГБДОУ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  <w:p w:rsidR="00953EF0" w:rsidRDefault="00953EF0" w:rsidP="00E72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EF0" w:rsidRDefault="00953EF0" w:rsidP="00E72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E726AE" w:rsidP="00E72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6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</w:t>
            </w:r>
            <w:proofErr w:type="spellStart"/>
            <w:r w:rsidR="00066C95">
              <w:rPr>
                <w:rFonts w:ascii="Times New Roman" w:hAnsi="Times New Roman" w:cs="Times New Roman"/>
                <w:b/>
                <w:sz w:val="28"/>
                <w:szCs w:val="28"/>
              </w:rPr>
              <w:t>нейроложек</w:t>
            </w:r>
            <w:proofErr w:type="spellEnd"/>
            <w:r w:rsidR="0006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средство развития межполушарных связей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316A8B" w:rsidRDefault="00066C9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Ольга Сергеевна</w:t>
            </w:r>
            <w:r w:rsidR="00E726AE" w:rsidRPr="00E726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E726AE" w:rsidRPr="00E726AE">
              <w:rPr>
                <w:rFonts w:ascii="Times New Roman" w:hAnsi="Times New Roman" w:cs="Times New Roman"/>
                <w:sz w:val="28"/>
                <w:szCs w:val="28"/>
              </w:rPr>
              <w:t xml:space="preserve">  ГБДОУ </w:t>
            </w:r>
            <w:r w:rsidR="00083F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E726AE" w:rsidRPr="00E72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EF0" w:rsidRPr="00953EF0" w:rsidRDefault="00953EF0">
            <w:pPr>
              <w:jc w:val="both"/>
            </w:pPr>
          </w:p>
          <w:p w:rsidR="00E726AE" w:rsidRDefault="00E72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«Сотворчество как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технология в работе с педагогами. Опыт работы музыкального руководителя» </w:t>
            </w: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8B">
              <w:rPr>
                <w:rFonts w:ascii="Times New Roman" w:hAnsi="Times New Roman" w:cs="Times New Roman"/>
                <w:sz w:val="28"/>
                <w:szCs w:val="28"/>
              </w:rPr>
              <w:t xml:space="preserve">Ерошенко Ксения Александровна, музыкальный </w:t>
            </w:r>
            <w:proofErr w:type="gramStart"/>
            <w:r w:rsidRPr="00316A8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A8B">
              <w:rPr>
                <w:rFonts w:ascii="Times New Roman" w:hAnsi="Times New Roman" w:cs="Times New Roman"/>
                <w:sz w:val="28"/>
                <w:szCs w:val="28"/>
              </w:rPr>
              <w:t>Выткалова</w:t>
            </w:r>
            <w:proofErr w:type="spellEnd"/>
            <w:proofErr w:type="gramEnd"/>
            <w:r w:rsidRPr="00316A8B">
              <w:rPr>
                <w:rFonts w:ascii="Times New Roman" w:hAnsi="Times New Roman" w:cs="Times New Roman"/>
                <w:sz w:val="28"/>
                <w:szCs w:val="28"/>
              </w:rPr>
              <w:t xml:space="preserve"> Анна Витальевна,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</w:t>
            </w:r>
            <w:r w:rsidRPr="00316A8B">
              <w:rPr>
                <w:rFonts w:ascii="Times New Roman" w:hAnsi="Times New Roman" w:cs="Times New Roman"/>
                <w:sz w:val="28"/>
                <w:szCs w:val="28"/>
              </w:rPr>
              <w:t xml:space="preserve"> ГБДОУ</w:t>
            </w:r>
            <w:r w:rsidR="00EC02D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16A8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Цветотерапия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технология психологической помощи для педагогов» </w:t>
            </w:r>
          </w:p>
          <w:p w:rsidR="00EC02DC" w:rsidRDefault="00316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8B">
              <w:rPr>
                <w:rFonts w:ascii="Times New Roman" w:hAnsi="Times New Roman" w:cs="Times New Roman"/>
                <w:sz w:val="28"/>
                <w:szCs w:val="28"/>
              </w:rPr>
              <w:t xml:space="preserve">Жукова Анна Владимировна, педагог-психолог, </w:t>
            </w:r>
          </w:p>
          <w:p w:rsidR="00316A8B" w:rsidRPr="00316A8B" w:rsidRDefault="00316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8B">
              <w:rPr>
                <w:rFonts w:ascii="Times New Roman" w:hAnsi="Times New Roman" w:cs="Times New Roman"/>
                <w:sz w:val="28"/>
                <w:szCs w:val="28"/>
              </w:rPr>
              <w:t xml:space="preserve">ГБДОУ </w:t>
            </w:r>
            <w:r w:rsidR="00EC02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  <w:r w:rsidRPr="00316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316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8B" w:rsidRDefault="00953E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сопровождение деятельности педагогических работников в ДОУ»</w:t>
            </w:r>
          </w:p>
          <w:p w:rsidR="00953EF0" w:rsidRPr="00953EF0" w:rsidRDefault="0095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0">
              <w:rPr>
                <w:rFonts w:ascii="Times New Roman" w:hAnsi="Times New Roman" w:cs="Times New Roman"/>
                <w:sz w:val="28"/>
                <w:szCs w:val="28"/>
              </w:rPr>
              <w:t xml:space="preserve">Бондар Надежда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Васильевна, старший воспитатель, ГБДОУ </w:t>
            </w:r>
            <w:r w:rsidR="00EC02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16A8B" w:rsidRPr="00953EF0" w:rsidRDefault="00316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AE" w:rsidRDefault="00E72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  <w:p w:rsidR="003826DE" w:rsidRDefault="003826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6AE" w:rsidRDefault="00E72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6AE" w:rsidRDefault="00E726AE" w:rsidP="00E7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020B" w:rsidRDefault="00B4020B" w:rsidP="00E7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6AE">
        <w:trPr>
          <w:gridAfter w:val="1"/>
          <w:wAfter w:w="2376" w:type="dxa"/>
        </w:trPr>
        <w:tc>
          <w:tcPr>
            <w:tcW w:w="7195" w:type="dxa"/>
            <w:gridSpan w:val="2"/>
          </w:tcPr>
          <w:p w:rsidR="00E726AE" w:rsidRDefault="00E7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6AE">
        <w:trPr>
          <w:gridAfter w:val="1"/>
          <w:wAfter w:w="2376" w:type="dxa"/>
        </w:trPr>
        <w:tc>
          <w:tcPr>
            <w:tcW w:w="7195" w:type="dxa"/>
            <w:gridSpan w:val="2"/>
          </w:tcPr>
          <w:p w:rsidR="00E726AE" w:rsidRDefault="00E7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0B">
        <w:tc>
          <w:tcPr>
            <w:tcW w:w="2376" w:type="dxa"/>
          </w:tcPr>
          <w:p w:rsidR="00B4020B" w:rsidRDefault="00B4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B4020B" w:rsidRDefault="00B402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0B">
        <w:tc>
          <w:tcPr>
            <w:tcW w:w="2376" w:type="dxa"/>
          </w:tcPr>
          <w:p w:rsidR="00B4020B" w:rsidRDefault="00B4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B4020B" w:rsidRDefault="00B402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020B" w:rsidRPr="003826DE" w:rsidRDefault="00B4020B">
      <w:pPr>
        <w:jc w:val="left"/>
      </w:pPr>
    </w:p>
    <w:p w:rsidR="00B4020B" w:rsidRPr="003826DE" w:rsidRDefault="00B4020B">
      <w:pPr>
        <w:jc w:val="left"/>
      </w:pPr>
    </w:p>
    <w:p w:rsidR="00B4020B" w:rsidRPr="003826DE" w:rsidRDefault="00B4020B">
      <w:pPr>
        <w:jc w:val="left"/>
      </w:pPr>
    </w:p>
    <w:sectPr w:rsidR="00B4020B" w:rsidRPr="003826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B"/>
    <w:rsid w:val="00066C95"/>
    <w:rsid w:val="00083FBE"/>
    <w:rsid w:val="00316A8B"/>
    <w:rsid w:val="0034487B"/>
    <w:rsid w:val="003826DE"/>
    <w:rsid w:val="00410A20"/>
    <w:rsid w:val="007B19F3"/>
    <w:rsid w:val="00814C27"/>
    <w:rsid w:val="00953EF0"/>
    <w:rsid w:val="00B4020B"/>
    <w:rsid w:val="00C560EC"/>
    <w:rsid w:val="00D42DAA"/>
    <w:rsid w:val="00D83076"/>
    <w:rsid w:val="00DA7E07"/>
    <w:rsid w:val="00E726AE"/>
    <w:rsid w:val="00EA1D4D"/>
    <w:rsid w:val="00EC02DC"/>
    <w:rsid w:val="00EE0816"/>
    <w:rsid w:val="00E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1582"/>
  <w15:docId w15:val="{7E6A112C-A40E-4AD2-A133-6D6BD78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3F50-5E4A-403B-8000-8968A0DB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Крипакова Татьяна Юрьевна</cp:lastModifiedBy>
  <cp:revision>3</cp:revision>
  <dcterms:created xsi:type="dcterms:W3CDTF">2023-04-06T08:53:00Z</dcterms:created>
  <dcterms:modified xsi:type="dcterms:W3CDTF">2023-04-06T08:55:00Z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f90422ea8a474877b13a915f2df3f593</vt:lpwstr>
  </property>
</Properties>
</file>