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91" w:rsidRDefault="00A0372F" w:rsidP="00A03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72F">
        <w:rPr>
          <w:rFonts w:ascii="Times New Roman" w:hAnsi="Times New Roman" w:cs="Times New Roman"/>
          <w:sz w:val="24"/>
          <w:szCs w:val="24"/>
        </w:rPr>
        <w:t xml:space="preserve">Список слушателей </w:t>
      </w:r>
      <w:r w:rsidR="00374E91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</w:t>
      </w:r>
      <w:r w:rsidRPr="00A0372F">
        <w:rPr>
          <w:rFonts w:ascii="Times New Roman" w:hAnsi="Times New Roman" w:cs="Times New Roman"/>
          <w:sz w:val="24"/>
          <w:szCs w:val="24"/>
        </w:rPr>
        <w:t>программы</w:t>
      </w:r>
    </w:p>
    <w:p w:rsidR="00374E91" w:rsidRDefault="00A0372F" w:rsidP="00A03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72F">
        <w:rPr>
          <w:rFonts w:ascii="Times New Roman" w:hAnsi="Times New Roman" w:cs="Times New Roman"/>
          <w:sz w:val="24"/>
          <w:szCs w:val="24"/>
        </w:rPr>
        <w:t xml:space="preserve"> повышения квалификации </w:t>
      </w:r>
    </w:p>
    <w:p w:rsidR="00A0372F" w:rsidRPr="00A0372F" w:rsidRDefault="00374E91" w:rsidP="00A03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0372F" w:rsidRPr="00A0372F">
        <w:rPr>
          <w:rFonts w:ascii="Times New Roman" w:hAnsi="Times New Roman" w:cs="Times New Roman"/>
          <w:sz w:val="24"/>
          <w:szCs w:val="24"/>
        </w:rPr>
        <w:t>Формирование ИКТ-компетентности педагога по использованию офисных приложений в образовательном процессе» (36</w:t>
      </w:r>
      <w:r>
        <w:rPr>
          <w:rFonts w:ascii="Times New Roman" w:hAnsi="Times New Roman" w:cs="Times New Roman"/>
          <w:sz w:val="24"/>
          <w:szCs w:val="24"/>
        </w:rPr>
        <w:t>ч</w:t>
      </w:r>
      <w:r w:rsidR="00A0372F" w:rsidRPr="00A0372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1463"/>
        <w:gridCol w:w="1163"/>
        <w:gridCol w:w="1799"/>
        <w:gridCol w:w="2106"/>
        <w:gridCol w:w="2262"/>
      </w:tblGrid>
      <w:tr w:rsidR="00A0372F" w:rsidRPr="00A0372F" w:rsidTr="00374E91">
        <w:tc>
          <w:tcPr>
            <w:tcW w:w="552" w:type="dxa"/>
          </w:tcPr>
          <w:p w:rsidR="00A0372F" w:rsidRPr="00A0372F" w:rsidRDefault="00A0372F" w:rsidP="00A037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63" w:type="dxa"/>
          </w:tcPr>
          <w:p w:rsidR="00A0372F" w:rsidRPr="00A0372F" w:rsidRDefault="00A0372F" w:rsidP="00A037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163" w:type="dxa"/>
          </w:tcPr>
          <w:p w:rsidR="00A0372F" w:rsidRPr="00A0372F" w:rsidRDefault="00A0372F" w:rsidP="00A037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2106" w:type="dxa"/>
          </w:tcPr>
          <w:p w:rsidR="00A0372F" w:rsidRPr="00A0372F" w:rsidRDefault="00A0372F" w:rsidP="00A03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№ ГБОУ</w:t>
            </w:r>
            <w:r w:rsidR="00374E91">
              <w:rPr>
                <w:rFonts w:ascii="Times New Roman" w:hAnsi="Times New Roman" w:cs="Times New Roman"/>
                <w:sz w:val="24"/>
                <w:szCs w:val="24"/>
              </w:rPr>
              <w:t>/ГБДОУ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Гариковна</w:t>
            </w:r>
            <w:proofErr w:type="spellEnd"/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ГБОУ № 571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Багров</w:t>
            </w: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ГБОУ № 14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374E91" w:rsidRPr="00A0372F" w:rsidRDefault="00374E91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ГБДОУ № 93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ГБДОУ № 5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Клаева</w:t>
            </w:r>
            <w:proofErr w:type="spellEnd"/>
          </w:p>
          <w:p w:rsidR="00374E91" w:rsidRPr="00A0372F" w:rsidRDefault="00374E91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ГБОУ № 458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Коршунова</w:t>
            </w:r>
          </w:p>
          <w:p w:rsidR="00374E91" w:rsidRPr="00A0372F" w:rsidRDefault="00374E91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ГБДОУ № 37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Кудрявцева</w:t>
            </w: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ГБОУ № 593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63" w:type="dxa"/>
          </w:tcPr>
          <w:p w:rsid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</w:p>
          <w:p w:rsidR="00374E91" w:rsidRPr="00A0372F" w:rsidRDefault="00374E91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ГБДОУ № 33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63" w:type="dxa"/>
          </w:tcPr>
          <w:p w:rsid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 w:rsidR="00374E91" w:rsidRPr="00A0372F" w:rsidRDefault="00374E91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ГБДОУ № 35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ГБОУ  № 23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учитель начальной школы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63" w:type="dxa"/>
          </w:tcPr>
          <w:p w:rsid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Ракитина</w:t>
            </w:r>
          </w:p>
          <w:p w:rsidR="00374E91" w:rsidRPr="00A0372F" w:rsidRDefault="00374E91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ГБДОУ № 38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372F" w:rsidRPr="00A0372F" w:rsidTr="00374E91">
        <w:tc>
          <w:tcPr>
            <w:tcW w:w="552" w:type="dxa"/>
          </w:tcPr>
          <w:p w:rsidR="00A0372F" w:rsidRPr="00A0372F" w:rsidRDefault="00A0372F" w:rsidP="0037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Трошкина</w:t>
            </w:r>
          </w:p>
        </w:tc>
        <w:tc>
          <w:tcPr>
            <w:tcW w:w="1163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99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106" w:type="dxa"/>
          </w:tcPr>
          <w:p w:rsidR="00A0372F" w:rsidRPr="00A0372F" w:rsidRDefault="00A0372F" w:rsidP="003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 xml:space="preserve">ГБДОУ № 14 </w:t>
            </w:r>
          </w:p>
        </w:tc>
        <w:tc>
          <w:tcPr>
            <w:tcW w:w="2262" w:type="dxa"/>
          </w:tcPr>
          <w:p w:rsidR="00A0372F" w:rsidRPr="00A0372F" w:rsidRDefault="00A0372F" w:rsidP="00A0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2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1D1920" w:rsidRPr="00A0372F" w:rsidRDefault="001D1920">
      <w:pPr>
        <w:rPr>
          <w:rFonts w:ascii="Times New Roman" w:hAnsi="Times New Roman" w:cs="Times New Roman"/>
          <w:sz w:val="24"/>
          <w:szCs w:val="24"/>
        </w:rPr>
      </w:pPr>
    </w:p>
    <w:sectPr w:rsidR="001D1920" w:rsidRPr="00A0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8C"/>
    <w:rsid w:val="001D1920"/>
    <w:rsid w:val="00374E91"/>
    <w:rsid w:val="00855E8C"/>
    <w:rsid w:val="00A0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2C51"/>
  <w15:chartTrackingRefBased/>
  <w15:docId w15:val="{A6F75029-380E-477F-9D2C-873B0EA9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2021-03-17T10:58:00Z</dcterms:created>
  <dcterms:modified xsi:type="dcterms:W3CDTF">2021-03-17T11:23:00Z</dcterms:modified>
</cp:coreProperties>
</file>