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4" w:type="dxa"/>
        <w:tblInd w:w="-41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2"/>
        <w:gridCol w:w="15182"/>
      </w:tblGrid>
      <w:tr w:rsidR="009506A8" w:rsidRPr="00DC18B7" w:rsidTr="00DC18B7">
        <w:trPr>
          <w:gridBefore w:val="1"/>
          <w:wBefore w:w="412" w:type="dxa"/>
          <w:trHeight w:val="433"/>
        </w:trPr>
        <w:tc>
          <w:tcPr>
            <w:tcW w:w="1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9506A8" w:rsidRPr="00DC18B7" w:rsidRDefault="00DC18B7" w:rsidP="00DC18B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44"/>
                <w:szCs w:val="36"/>
                <w:u w:val="single"/>
                <w:lang w:eastAsia="ru-RU"/>
              </w:rPr>
            </w:pPr>
            <w:r w:rsidRPr="00DC18B7">
              <w:rPr>
                <w:rFonts w:ascii="Times New Roman" w:eastAsia="Times New Roman" w:hAnsi="Times New Roman" w:cs="Times New Roman"/>
                <w:b/>
                <w:sz w:val="44"/>
                <w:szCs w:val="36"/>
                <w:u w:val="single"/>
                <w:lang w:eastAsia="ru-RU"/>
              </w:rPr>
              <w:t>ВУЗы, участвовавшие в конкурсе о целевом обучении с УФНС Р</w:t>
            </w:r>
            <w:r w:rsidR="003963F8">
              <w:rPr>
                <w:rFonts w:ascii="Times New Roman" w:eastAsia="Times New Roman" w:hAnsi="Times New Roman" w:cs="Times New Roman"/>
                <w:b/>
                <w:sz w:val="44"/>
                <w:szCs w:val="36"/>
                <w:u w:val="single"/>
                <w:lang w:eastAsia="ru-RU"/>
              </w:rPr>
              <w:t>оссии по Санкт-Петербургу в 2026</w:t>
            </w:r>
            <w:bookmarkStart w:id="0" w:name="_GoBack"/>
            <w:bookmarkEnd w:id="0"/>
            <w:r w:rsidRPr="00DC18B7">
              <w:rPr>
                <w:rFonts w:ascii="Times New Roman" w:eastAsia="Times New Roman" w:hAnsi="Times New Roman" w:cs="Times New Roman"/>
                <w:b/>
                <w:sz w:val="44"/>
                <w:szCs w:val="36"/>
                <w:u w:val="single"/>
                <w:lang w:eastAsia="ru-RU"/>
              </w:rPr>
              <w:t xml:space="preserve"> году.</w:t>
            </w:r>
          </w:p>
          <w:p w:rsidR="00DC18B7" w:rsidRPr="00DC18B7" w:rsidRDefault="00DC18B7" w:rsidP="00DC18B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24"/>
                <w:szCs w:val="36"/>
                <w:u w:val="single"/>
                <w:lang w:eastAsia="ru-RU"/>
              </w:rPr>
            </w:pPr>
          </w:p>
        </w:tc>
      </w:tr>
      <w:tr w:rsidR="009506A8" w:rsidRPr="009506A8" w:rsidTr="00DC18B7">
        <w:trPr>
          <w:trHeight w:val="289"/>
        </w:trPr>
        <w:tc>
          <w:tcPr>
            <w:tcW w:w="1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506A8" w:rsidRPr="00DC18B7" w:rsidRDefault="009506A8" w:rsidP="00DC18B7">
            <w:pPr>
              <w:pStyle w:val="a4"/>
              <w:numPr>
                <w:ilvl w:val="0"/>
                <w:numId w:val="1"/>
              </w:numPr>
              <w:spacing w:after="0" w:line="289" w:lineRule="atLeast"/>
              <w:textAlignment w:val="bottom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ФГБОУ </w:t>
            </w:r>
            <w:proofErr w:type="gramStart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ВО</w:t>
            </w:r>
            <w:proofErr w:type="gramEnd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 «Санкт-Петербургский государственный университет» </w:t>
            </w:r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(СПбГУ)</w:t>
            </w:r>
          </w:p>
        </w:tc>
      </w:tr>
      <w:tr w:rsidR="009506A8" w:rsidRPr="009506A8" w:rsidTr="00DC18B7">
        <w:trPr>
          <w:trHeight w:val="289"/>
        </w:trPr>
        <w:tc>
          <w:tcPr>
            <w:tcW w:w="1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506A8" w:rsidRPr="00DC18B7" w:rsidRDefault="009506A8" w:rsidP="00DC18B7">
            <w:pPr>
              <w:pStyle w:val="a4"/>
              <w:numPr>
                <w:ilvl w:val="0"/>
                <w:numId w:val="1"/>
              </w:numPr>
              <w:spacing w:after="0" w:line="289" w:lineRule="atLeast"/>
              <w:textAlignment w:val="bottom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ФГБОУ </w:t>
            </w:r>
            <w:proofErr w:type="gramStart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ВО</w:t>
            </w:r>
            <w:proofErr w:type="gramEnd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 «Санкт-Петербургский государственный экономический университет» </w:t>
            </w:r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(</w:t>
            </w:r>
            <w:proofErr w:type="spellStart"/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СПбГЭУ</w:t>
            </w:r>
            <w:proofErr w:type="spellEnd"/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)</w:t>
            </w:r>
          </w:p>
        </w:tc>
      </w:tr>
      <w:tr w:rsidR="009506A8" w:rsidRPr="009506A8" w:rsidTr="00DC18B7">
        <w:trPr>
          <w:trHeight w:val="289"/>
        </w:trPr>
        <w:tc>
          <w:tcPr>
            <w:tcW w:w="1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506A8" w:rsidRPr="00DC18B7" w:rsidRDefault="009506A8" w:rsidP="00DC18B7">
            <w:pPr>
              <w:pStyle w:val="a4"/>
              <w:numPr>
                <w:ilvl w:val="0"/>
                <w:numId w:val="1"/>
              </w:numPr>
              <w:spacing w:after="0" w:line="289" w:lineRule="atLeast"/>
              <w:textAlignment w:val="bottom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ФГБОУ </w:t>
            </w:r>
            <w:proofErr w:type="gramStart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ВО</w:t>
            </w:r>
            <w:proofErr w:type="gramEnd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 «Российская академия народного хозяйства и государственной службы при Президенте Российской Федерации» </w:t>
            </w:r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(</w:t>
            </w:r>
            <w:proofErr w:type="spellStart"/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РАНХиГС</w:t>
            </w:r>
            <w:proofErr w:type="spellEnd"/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)</w:t>
            </w:r>
          </w:p>
        </w:tc>
      </w:tr>
      <w:tr w:rsidR="009506A8" w:rsidRPr="009506A8" w:rsidTr="00DC18B7">
        <w:trPr>
          <w:trHeight w:val="289"/>
        </w:trPr>
        <w:tc>
          <w:tcPr>
            <w:tcW w:w="1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506A8" w:rsidRPr="00DC18B7" w:rsidRDefault="009506A8" w:rsidP="00DC18B7">
            <w:pPr>
              <w:pStyle w:val="a4"/>
              <w:numPr>
                <w:ilvl w:val="0"/>
                <w:numId w:val="1"/>
              </w:numPr>
              <w:spacing w:after="0" w:line="289" w:lineRule="atLeast"/>
              <w:textAlignment w:val="bottom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ФГАОУ </w:t>
            </w:r>
            <w:proofErr w:type="gramStart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ВО</w:t>
            </w:r>
            <w:proofErr w:type="gramEnd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 «Санкт-Петербургский </w:t>
            </w:r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политехнический университет Петра Великого» (</w:t>
            </w:r>
            <w:proofErr w:type="spellStart"/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СПбПУ</w:t>
            </w:r>
            <w:proofErr w:type="spellEnd"/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)</w:t>
            </w:r>
          </w:p>
        </w:tc>
      </w:tr>
      <w:tr w:rsidR="009506A8" w:rsidRPr="009506A8" w:rsidTr="00DC18B7">
        <w:trPr>
          <w:trHeight w:val="289"/>
        </w:trPr>
        <w:tc>
          <w:tcPr>
            <w:tcW w:w="1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506A8" w:rsidRPr="00DC18B7" w:rsidRDefault="009506A8" w:rsidP="00DC18B7">
            <w:pPr>
              <w:pStyle w:val="a4"/>
              <w:numPr>
                <w:ilvl w:val="0"/>
                <w:numId w:val="1"/>
              </w:numPr>
              <w:spacing w:after="0" w:line="289" w:lineRule="atLeast"/>
              <w:textAlignment w:val="bottom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ФГАОУ </w:t>
            </w:r>
            <w:proofErr w:type="gramStart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ВО</w:t>
            </w:r>
            <w:proofErr w:type="gramEnd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 «Национальный исследовательский университет </w:t>
            </w:r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«Высшая школа экономики»</w:t>
            </w: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  (НИУ </w:t>
            </w:r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ВШЭ)</w:t>
            </w:r>
          </w:p>
        </w:tc>
      </w:tr>
      <w:tr w:rsidR="009506A8" w:rsidRPr="009506A8" w:rsidTr="00DC18B7">
        <w:trPr>
          <w:trHeight w:val="289"/>
        </w:trPr>
        <w:tc>
          <w:tcPr>
            <w:tcW w:w="1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506A8" w:rsidRPr="00DC18B7" w:rsidRDefault="009506A8" w:rsidP="00DC18B7">
            <w:pPr>
              <w:pStyle w:val="a4"/>
              <w:numPr>
                <w:ilvl w:val="0"/>
                <w:numId w:val="1"/>
              </w:numPr>
              <w:spacing w:after="0" w:line="289" w:lineRule="atLeast"/>
              <w:textAlignment w:val="bottom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ФГОБУ </w:t>
            </w:r>
            <w:proofErr w:type="gramStart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ВО</w:t>
            </w:r>
            <w:proofErr w:type="gramEnd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 «Финансовый университет при Правительстве Российской Федерации»</w:t>
            </w:r>
            <w:r w:rsid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 </w:t>
            </w:r>
            <w:r w:rsidR="00DC18B7"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(</w:t>
            </w:r>
            <w:proofErr w:type="spellStart"/>
            <w:r w:rsidR="00DC18B7"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ФинЭк</w:t>
            </w:r>
            <w:proofErr w:type="spellEnd"/>
            <w:r w:rsidR="00DC18B7"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)</w:t>
            </w:r>
          </w:p>
        </w:tc>
      </w:tr>
      <w:tr w:rsidR="009506A8" w:rsidRPr="009506A8" w:rsidTr="00DC18B7">
        <w:trPr>
          <w:trHeight w:val="289"/>
        </w:trPr>
        <w:tc>
          <w:tcPr>
            <w:tcW w:w="1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506A8" w:rsidRPr="00DC18B7" w:rsidRDefault="009506A8" w:rsidP="00DC18B7">
            <w:pPr>
              <w:pStyle w:val="a4"/>
              <w:numPr>
                <w:ilvl w:val="0"/>
                <w:numId w:val="1"/>
              </w:numPr>
              <w:spacing w:after="0" w:line="289" w:lineRule="atLeast"/>
              <w:textAlignment w:val="bottom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ФГАОУ </w:t>
            </w:r>
            <w:proofErr w:type="gramStart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ВО</w:t>
            </w:r>
            <w:proofErr w:type="gramEnd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 «Санкт-Петербургский государственный университет аэрокосмического приборостроения» </w:t>
            </w:r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(ГУАП)</w:t>
            </w:r>
          </w:p>
        </w:tc>
      </w:tr>
      <w:tr w:rsidR="009506A8" w:rsidRPr="009506A8" w:rsidTr="00DC18B7">
        <w:trPr>
          <w:trHeight w:val="289"/>
        </w:trPr>
        <w:tc>
          <w:tcPr>
            <w:tcW w:w="1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506A8" w:rsidRPr="00DC18B7" w:rsidRDefault="009506A8" w:rsidP="00DC18B7">
            <w:pPr>
              <w:pStyle w:val="a4"/>
              <w:numPr>
                <w:ilvl w:val="0"/>
                <w:numId w:val="1"/>
              </w:numPr>
              <w:spacing w:after="0" w:line="289" w:lineRule="atLeast"/>
              <w:textAlignment w:val="bottom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ФГБОУ </w:t>
            </w:r>
            <w:proofErr w:type="gramStart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ВО</w:t>
            </w:r>
            <w:proofErr w:type="gramEnd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 «Санкт-Петербургский государственный </w:t>
            </w:r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морской технический университет</w:t>
            </w: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» (</w:t>
            </w:r>
            <w:proofErr w:type="spellStart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СПбГМТУ</w:t>
            </w:r>
            <w:proofErr w:type="spellEnd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)</w:t>
            </w:r>
          </w:p>
        </w:tc>
      </w:tr>
      <w:tr w:rsidR="009506A8" w:rsidRPr="009506A8" w:rsidTr="00DC18B7">
        <w:trPr>
          <w:trHeight w:val="289"/>
        </w:trPr>
        <w:tc>
          <w:tcPr>
            <w:tcW w:w="1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506A8" w:rsidRPr="00DC18B7" w:rsidRDefault="00DC18B7" w:rsidP="00DC18B7">
            <w:pPr>
              <w:pStyle w:val="a4"/>
              <w:numPr>
                <w:ilvl w:val="0"/>
                <w:numId w:val="1"/>
              </w:numPr>
              <w:spacing w:after="0" w:line="289" w:lineRule="atLeast"/>
              <w:textAlignment w:val="bottom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Северо-Западный филиал Федерального государственного бюджетного образовательного учреждения высшего образования "Российский государственный </w:t>
            </w:r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университет правосудия</w:t>
            </w: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 имени В.М. Лебедева" (г. Санкт-Петербург)</w:t>
            </w:r>
          </w:p>
        </w:tc>
      </w:tr>
      <w:tr w:rsidR="009506A8" w:rsidRPr="009506A8" w:rsidTr="00DC18B7">
        <w:trPr>
          <w:trHeight w:val="289"/>
        </w:trPr>
        <w:tc>
          <w:tcPr>
            <w:tcW w:w="1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506A8" w:rsidRPr="00DC18B7" w:rsidRDefault="009506A8" w:rsidP="00DC18B7">
            <w:pPr>
              <w:pStyle w:val="a4"/>
              <w:numPr>
                <w:ilvl w:val="0"/>
                <w:numId w:val="1"/>
              </w:numPr>
              <w:tabs>
                <w:tab w:val="left" w:pos="397"/>
              </w:tabs>
              <w:spacing w:after="0" w:line="289" w:lineRule="atLeast"/>
              <w:ind w:left="-14" w:firstLine="426"/>
              <w:textAlignment w:val="bottom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ФГАОУ </w:t>
            </w:r>
            <w:proofErr w:type="gramStart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ВО</w:t>
            </w:r>
            <w:proofErr w:type="gramEnd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 «Национальный исследовательский университет </w:t>
            </w:r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ИТМО»</w:t>
            </w:r>
          </w:p>
        </w:tc>
      </w:tr>
      <w:tr w:rsidR="009506A8" w:rsidRPr="009506A8" w:rsidTr="00DC18B7">
        <w:trPr>
          <w:trHeight w:val="289"/>
        </w:trPr>
        <w:tc>
          <w:tcPr>
            <w:tcW w:w="1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506A8" w:rsidRPr="00DC18B7" w:rsidRDefault="009506A8" w:rsidP="00DC18B7">
            <w:pPr>
              <w:pStyle w:val="a4"/>
              <w:numPr>
                <w:ilvl w:val="0"/>
                <w:numId w:val="1"/>
              </w:numPr>
              <w:spacing w:after="0" w:line="289" w:lineRule="atLeast"/>
              <w:textAlignment w:val="bottom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ФГБОУ </w:t>
            </w:r>
            <w:proofErr w:type="gramStart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ВО</w:t>
            </w:r>
            <w:proofErr w:type="gramEnd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 «Санкт-Петербургский государственный университет </w:t>
            </w:r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промышленных технологий и дизайна</w:t>
            </w: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» (</w:t>
            </w:r>
            <w:proofErr w:type="spellStart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СПбГУПТД</w:t>
            </w:r>
            <w:proofErr w:type="spellEnd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)</w:t>
            </w:r>
          </w:p>
        </w:tc>
      </w:tr>
      <w:tr w:rsidR="009506A8" w:rsidRPr="009506A8" w:rsidTr="00DC18B7">
        <w:trPr>
          <w:trHeight w:val="289"/>
        </w:trPr>
        <w:tc>
          <w:tcPr>
            <w:tcW w:w="1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506A8" w:rsidRPr="00DC18B7" w:rsidRDefault="009506A8" w:rsidP="00DC18B7">
            <w:pPr>
              <w:pStyle w:val="a4"/>
              <w:numPr>
                <w:ilvl w:val="0"/>
                <w:numId w:val="1"/>
              </w:numPr>
              <w:spacing w:after="0" w:line="289" w:lineRule="atLeast"/>
              <w:textAlignment w:val="bottom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ФГБОУ </w:t>
            </w:r>
            <w:proofErr w:type="gramStart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ВО</w:t>
            </w:r>
            <w:proofErr w:type="gramEnd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 «Санкт-Петербургский государственный университет телекоммуникаций им. проф. М.А. </w:t>
            </w:r>
            <w:r w:rsidRPr="00DC18B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 xml:space="preserve">Бонч-Бруевича» </w:t>
            </w:r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(</w:t>
            </w:r>
            <w:proofErr w:type="spellStart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СПбГУТ</w:t>
            </w:r>
            <w:proofErr w:type="spellEnd"/>
            <w:r w:rsidRPr="00DC1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)</w:t>
            </w:r>
          </w:p>
        </w:tc>
      </w:tr>
      <w:tr w:rsidR="009506A8" w:rsidRPr="009506A8" w:rsidTr="00DC18B7">
        <w:trPr>
          <w:trHeight w:val="289"/>
        </w:trPr>
        <w:tc>
          <w:tcPr>
            <w:tcW w:w="1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506A8" w:rsidRPr="00DC18B7" w:rsidRDefault="00DC18B7" w:rsidP="00DC18B7">
            <w:pPr>
              <w:pStyle w:val="a4"/>
              <w:numPr>
                <w:ilvl w:val="0"/>
                <w:numId w:val="1"/>
              </w:numPr>
              <w:spacing w:after="0" w:line="289" w:lineRule="atLeast"/>
              <w:textAlignment w:val="bottom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DC18B7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</w:t>
            </w:r>
            <w:r w:rsidRPr="00DC18B7">
              <w:rPr>
                <w:rFonts w:ascii="Times New Roman" w:eastAsia="Times New Roman" w:hAnsi="Times New Roman" w:cs="Times New Roman"/>
                <w:b/>
                <w:sz w:val="34"/>
                <w:szCs w:val="34"/>
                <w:u w:val="single"/>
                <w:lang w:eastAsia="ru-RU"/>
              </w:rPr>
              <w:t>технологический институт</w:t>
            </w:r>
            <w:r w:rsidRPr="00DC18B7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 (технический университет)"</w:t>
            </w:r>
          </w:p>
        </w:tc>
      </w:tr>
      <w:tr w:rsidR="009506A8" w:rsidRPr="009506A8" w:rsidTr="00DC18B7">
        <w:trPr>
          <w:trHeight w:val="289"/>
        </w:trPr>
        <w:tc>
          <w:tcPr>
            <w:tcW w:w="1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506A8" w:rsidRPr="00DC18B7" w:rsidRDefault="008747B4" w:rsidP="00DC18B7">
            <w:pPr>
              <w:pStyle w:val="a4"/>
              <w:numPr>
                <w:ilvl w:val="0"/>
                <w:numId w:val="1"/>
              </w:numPr>
              <w:spacing w:after="0" w:line="289" w:lineRule="atLeast"/>
              <w:textAlignment w:val="bottom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8747B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ФГБОУ </w:t>
            </w:r>
            <w:proofErr w:type="gramStart"/>
            <w:r w:rsidRPr="008747B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ВО</w:t>
            </w:r>
            <w:proofErr w:type="gramEnd"/>
            <w:r w:rsidRPr="008747B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 «Петербургский государственный </w:t>
            </w:r>
            <w:r w:rsidRPr="008747B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u w:val="single"/>
                <w:lang w:eastAsia="ru-RU"/>
              </w:rPr>
              <w:t>университет путей сообщения Императора Александра I</w:t>
            </w:r>
            <w:r w:rsidRPr="008747B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34"/>
                <w:szCs w:val="34"/>
                <w:lang w:eastAsia="ru-RU"/>
              </w:rPr>
              <w:t>»</w:t>
            </w:r>
            <w:r w:rsidRPr="008747B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 xml:space="preserve"> (ПГУПС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4"/>
                <w:szCs w:val="34"/>
                <w:lang w:eastAsia="ru-RU"/>
              </w:rPr>
              <w:t>)</w:t>
            </w:r>
          </w:p>
        </w:tc>
      </w:tr>
      <w:tr w:rsidR="009506A8" w:rsidRPr="009506A8" w:rsidTr="00DC18B7">
        <w:trPr>
          <w:trHeight w:val="289"/>
        </w:trPr>
        <w:tc>
          <w:tcPr>
            <w:tcW w:w="1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506A8" w:rsidRPr="008747B4" w:rsidRDefault="009506A8" w:rsidP="008747B4">
            <w:pPr>
              <w:spacing w:after="0" w:line="289" w:lineRule="atLeast"/>
              <w:textAlignment w:val="bottom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</w:p>
        </w:tc>
      </w:tr>
    </w:tbl>
    <w:p w:rsidR="000F1C09" w:rsidRDefault="000F1C09"/>
    <w:p w:rsidR="00DC18B7" w:rsidRDefault="00DC18B7" w:rsidP="00DC18B7">
      <w:pPr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DC18B7">
        <w:rPr>
          <w:rFonts w:ascii="Times New Roman" w:hAnsi="Times New Roman" w:cs="Times New Roman"/>
          <w:b/>
          <w:sz w:val="44"/>
          <w:u w:val="single"/>
        </w:rPr>
        <w:t>Специальности</w:t>
      </w:r>
    </w:p>
    <w:p w:rsidR="00DC18B7" w:rsidRPr="00DC18B7" w:rsidRDefault="00DC18B7" w:rsidP="00DC18B7">
      <w:pPr>
        <w:jc w:val="both"/>
        <w:rPr>
          <w:rFonts w:ascii="Times New Roman" w:hAnsi="Times New Roman" w:cs="Times New Roman"/>
          <w:b/>
          <w:sz w:val="44"/>
        </w:rPr>
      </w:pPr>
      <w:r w:rsidRPr="00DC18B7">
        <w:rPr>
          <w:rFonts w:ascii="Times New Roman" w:hAnsi="Times New Roman" w:cs="Times New Roman"/>
          <w:b/>
          <w:sz w:val="44"/>
        </w:rPr>
        <w:t>Прикладная математика и информатика</w:t>
      </w:r>
    </w:p>
    <w:p w:rsidR="00DC18B7" w:rsidRPr="00DC18B7" w:rsidRDefault="00DC18B7" w:rsidP="00DC18B7">
      <w:pPr>
        <w:jc w:val="both"/>
        <w:rPr>
          <w:rFonts w:ascii="Times New Roman" w:hAnsi="Times New Roman" w:cs="Times New Roman"/>
          <w:b/>
          <w:sz w:val="44"/>
        </w:rPr>
      </w:pPr>
      <w:r w:rsidRPr="00DC18B7">
        <w:rPr>
          <w:rFonts w:ascii="Times New Roman" w:hAnsi="Times New Roman" w:cs="Times New Roman"/>
          <w:b/>
          <w:sz w:val="44"/>
        </w:rPr>
        <w:t>Информационные системы и технологии</w:t>
      </w:r>
    </w:p>
    <w:p w:rsidR="00DC18B7" w:rsidRPr="00DC18B7" w:rsidRDefault="00DC18B7" w:rsidP="00DC18B7">
      <w:pPr>
        <w:jc w:val="both"/>
        <w:rPr>
          <w:rFonts w:ascii="Times New Roman" w:hAnsi="Times New Roman" w:cs="Times New Roman"/>
          <w:b/>
          <w:sz w:val="44"/>
        </w:rPr>
      </w:pPr>
      <w:r w:rsidRPr="00DC18B7">
        <w:rPr>
          <w:rFonts w:ascii="Times New Roman" w:hAnsi="Times New Roman" w:cs="Times New Roman"/>
          <w:b/>
          <w:sz w:val="44"/>
        </w:rPr>
        <w:t xml:space="preserve">Информационная безопасность </w:t>
      </w:r>
    </w:p>
    <w:p w:rsidR="00DC18B7" w:rsidRPr="00DC18B7" w:rsidRDefault="00DC18B7" w:rsidP="00DC18B7">
      <w:pPr>
        <w:jc w:val="both"/>
        <w:rPr>
          <w:rFonts w:ascii="Times New Roman" w:hAnsi="Times New Roman" w:cs="Times New Roman"/>
          <w:b/>
          <w:sz w:val="44"/>
        </w:rPr>
      </w:pPr>
      <w:r w:rsidRPr="00DC18B7">
        <w:rPr>
          <w:rFonts w:ascii="Times New Roman" w:hAnsi="Times New Roman" w:cs="Times New Roman"/>
          <w:b/>
          <w:sz w:val="44"/>
        </w:rPr>
        <w:t>Компьютерная безопасность</w:t>
      </w:r>
    </w:p>
    <w:p w:rsidR="00DC18B7" w:rsidRPr="00DC18B7" w:rsidRDefault="00DC18B7" w:rsidP="00DC18B7">
      <w:pPr>
        <w:jc w:val="both"/>
        <w:rPr>
          <w:rFonts w:ascii="Times New Roman" w:hAnsi="Times New Roman" w:cs="Times New Roman"/>
          <w:b/>
          <w:sz w:val="44"/>
        </w:rPr>
      </w:pPr>
      <w:r w:rsidRPr="00DC18B7">
        <w:rPr>
          <w:rFonts w:ascii="Times New Roman" w:hAnsi="Times New Roman" w:cs="Times New Roman"/>
          <w:b/>
          <w:sz w:val="44"/>
        </w:rPr>
        <w:t>Информатика и вычислительная техника</w:t>
      </w:r>
    </w:p>
    <w:p w:rsidR="00DC18B7" w:rsidRPr="00DC18B7" w:rsidRDefault="00DC18B7" w:rsidP="00DC18B7">
      <w:pPr>
        <w:jc w:val="both"/>
        <w:rPr>
          <w:rFonts w:ascii="Times New Roman" w:hAnsi="Times New Roman" w:cs="Times New Roman"/>
          <w:b/>
          <w:sz w:val="44"/>
        </w:rPr>
      </w:pPr>
      <w:r w:rsidRPr="00DC18B7">
        <w:rPr>
          <w:rFonts w:ascii="Times New Roman" w:hAnsi="Times New Roman" w:cs="Times New Roman"/>
          <w:b/>
          <w:sz w:val="44"/>
        </w:rPr>
        <w:t>Инфокоммуникационные технологии и системы связи</w:t>
      </w:r>
    </w:p>
    <w:p w:rsidR="00DC18B7" w:rsidRPr="00DC18B7" w:rsidRDefault="00DC18B7" w:rsidP="00DC18B7">
      <w:pPr>
        <w:jc w:val="both"/>
        <w:rPr>
          <w:rFonts w:ascii="Times New Roman" w:hAnsi="Times New Roman" w:cs="Times New Roman"/>
          <w:b/>
          <w:sz w:val="44"/>
        </w:rPr>
      </w:pPr>
      <w:r w:rsidRPr="00DC18B7">
        <w:rPr>
          <w:rFonts w:ascii="Times New Roman" w:hAnsi="Times New Roman" w:cs="Times New Roman"/>
          <w:b/>
          <w:sz w:val="44"/>
        </w:rPr>
        <w:t>Бизнес-информатика</w:t>
      </w:r>
    </w:p>
    <w:p w:rsidR="00DC18B7" w:rsidRPr="00DC18B7" w:rsidRDefault="00DC18B7" w:rsidP="00DC18B7">
      <w:pPr>
        <w:jc w:val="both"/>
        <w:rPr>
          <w:rFonts w:ascii="Times New Roman" w:hAnsi="Times New Roman" w:cs="Times New Roman"/>
          <w:b/>
          <w:sz w:val="44"/>
        </w:rPr>
      </w:pPr>
      <w:r w:rsidRPr="00DC18B7">
        <w:rPr>
          <w:rFonts w:ascii="Times New Roman" w:hAnsi="Times New Roman" w:cs="Times New Roman"/>
          <w:b/>
          <w:sz w:val="44"/>
        </w:rPr>
        <w:t>Юриспруденция</w:t>
      </w:r>
    </w:p>
    <w:p w:rsidR="00DC18B7" w:rsidRPr="00DC18B7" w:rsidRDefault="00DC18B7" w:rsidP="00DC18B7">
      <w:pPr>
        <w:jc w:val="both"/>
        <w:rPr>
          <w:rFonts w:ascii="Times New Roman" w:hAnsi="Times New Roman" w:cs="Times New Roman"/>
          <w:b/>
          <w:sz w:val="44"/>
        </w:rPr>
      </w:pPr>
      <w:r w:rsidRPr="00DC18B7">
        <w:rPr>
          <w:rFonts w:ascii="Times New Roman" w:hAnsi="Times New Roman" w:cs="Times New Roman"/>
          <w:b/>
          <w:sz w:val="44"/>
        </w:rPr>
        <w:t xml:space="preserve">Экономика  </w:t>
      </w:r>
    </w:p>
    <w:p w:rsidR="00DC18B7" w:rsidRPr="00DC18B7" w:rsidRDefault="00DC18B7" w:rsidP="00DC18B7">
      <w:pPr>
        <w:jc w:val="both"/>
        <w:rPr>
          <w:rFonts w:ascii="Times New Roman" w:hAnsi="Times New Roman" w:cs="Times New Roman"/>
          <w:b/>
          <w:sz w:val="44"/>
        </w:rPr>
      </w:pPr>
      <w:r w:rsidRPr="00DC18B7">
        <w:rPr>
          <w:rFonts w:ascii="Times New Roman" w:hAnsi="Times New Roman" w:cs="Times New Roman"/>
          <w:b/>
          <w:sz w:val="44"/>
        </w:rPr>
        <w:t>Менеджмент</w:t>
      </w:r>
    </w:p>
    <w:p w:rsidR="00DC18B7" w:rsidRPr="00DC18B7" w:rsidRDefault="00DC18B7" w:rsidP="00DC18B7">
      <w:pPr>
        <w:jc w:val="both"/>
        <w:rPr>
          <w:rFonts w:ascii="Times New Roman" w:hAnsi="Times New Roman" w:cs="Times New Roman"/>
          <w:b/>
          <w:sz w:val="44"/>
        </w:rPr>
      </w:pPr>
      <w:r w:rsidRPr="00DC18B7">
        <w:rPr>
          <w:rFonts w:ascii="Times New Roman" w:hAnsi="Times New Roman" w:cs="Times New Roman"/>
          <w:b/>
          <w:sz w:val="44"/>
        </w:rPr>
        <w:t>Государственное и муниципальное управление</w:t>
      </w:r>
    </w:p>
    <w:p w:rsidR="00DC18B7" w:rsidRPr="00DC18B7" w:rsidRDefault="00DC18B7" w:rsidP="00DC18B7">
      <w:pPr>
        <w:jc w:val="both"/>
        <w:rPr>
          <w:rFonts w:ascii="Times New Roman" w:hAnsi="Times New Roman" w:cs="Times New Roman"/>
          <w:b/>
          <w:sz w:val="44"/>
        </w:rPr>
      </w:pPr>
      <w:r w:rsidRPr="00DC18B7">
        <w:rPr>
          <w:rFonts w:ascii="Times New Roman" w:hAnsi="Times New Roman" w:cs="Times New Roman"/>
          <w:b/>
          <w:sz w:val="44"/>
        </w:rPr>
        <w:t>Управление персоналом</w:t>
      </w:r>
    </w:p>
    <w:p w:rsidR="00DC18B7" w:rsidRPr="00DC18B7" w:rsidRDefault="00DC18B7" w:rsidP="00DC18B7">
      <w:pPr>
        <w:jc w:val="both"/>
        <w:rPr>
          <w:rFonts w:ascii="Times New Roman" w:hAnsi="Times New Roman" w:cs="Times New Roman"/>
          <w:b/>
          <w:sz w:val="44"/>
          <w:u w:val="single"/>
        </w:rPr>
      </w:pPr>
    </w:p>
    <w:sectPr w:rsidR="00DC18B7" w:rsidRPr="00DC18B7" w:rsidSect="00DC18B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D5B3E"/>
    <w:multiLevelType w:val="hybridMultilevel"/>
    <w:tmpl w:val="EAEA90EE"/>
    <w:lvl w:ilvl="0" w:tplc="22BCC818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A8"/>
    <w:rsid w:val="000F1C09"/>
    <w:rsid w:val="003963F8"/>
    <w:rsid w:val="008747B4"/>
    <w:rsid w:val="00903F26"/>
    <w:rsid w:val="009506A8"/>
    <w:rsid w:val="00DC18B7"/>
    <w:rsid w:val="00DC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1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1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Рогожкина Виктория Александровна</dc:creator>
  <cp:lastModifiedBy>Николаева Елена Вячеславовна</cp:lastModifiedBy>
  <cp:revision>4</cp:revision>
  <cp:lastPrinted>2026-01-26T09:37:00Z</cp:lastPrinted>
  <dcterms:created xsi:type="dcterms:W3CDTF">2026-01-26T09:37:00Z</dcterms:created>
  <dcterms:modified xsi:type="dcterms:W3CDTF">2026-01-26T09:37:00Z</dcterms:modified>
</cp:coreProperties>
</file>