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17" w:rsidRPr="00E97A17" w:rsidRDefault="00E97A17" w:rsidP="00E97A17">
      <w:pPr>
        <w:pStyle w:val="a3"/>
        <w:spacing w:after="10" w:line="276" w:lineRule="auto"/>
        <w:ind w:left="1440" w:firstLine="0"/>
        <w:jc w:val="left"/>
        <w:rPr>
          <w:sz w:val="30"/>
        </w:rPr>
      </w:pPr>
      <w:r w:rsidRPr="00E97A17">
        <w:rPr>
          <w:sz w:val="30"/>
        </w:rPr>
        <w:t>Памятка для пациента (работодателя</w:t>
      </w:r>
      <w:proofErr w:type="gramStart"/>
      <w:r w:rsidRPr="00E97A17">
        <w:rPr>
          <w:sz w:val="30"/>
        </w:rPr>
        <w:t xml:space="preserve"> )</w:t>
      </w:r>
      <w:proofErr w:type="gramEnd"/>
    </w:p>
    <w:p w:rsidR="00E97A17" w:rsidRDefault="00E97A17" w:rsidP="00E97A17">
      <w:pPr>
        <w:spacing w:after="10" w:line="276" w:lineRule="auto"/>
        <w:ind w:left="754" w:hanging="10"/>
        <w:jc w:val="left"/>
        <w:rPr>
          <w:sz w:val="30"/>
        </w:rPr>
      </w:pPr>
    </w:p>
    <w:p w:rsidR="008836AA" w:rsidRPr="00E97A17" w:rsidRDefault="00E30D6C" w:rsidP="00E97A17">
      <w:pPr>
        <w:pStyle w:val="a3"/>
        <w:spacing w:after="10" w:line="276" w:lineRule="auto"/>
        <w:ind w:left="1440" w:firstLine="0"/>
        <w:jc w:val="left"/>
        <w:rPr>
          <w:szCs w:val="28"/>
        </w:rPr>
      </w:pPr>
      <w:r w:rsidRPr="00E97A17">
        <w:rPr>
          <w:szCs w:val="28"/>
        </w:rPr>
        <w:t>Постоянные и временные п</w:t>
      </w:r>
      <w:r w:rsidR="008836AA" w:rsidRPr="00E97A17">
        <w:rPr>
          <w:szCs w:val="28"/>
        </w:rPr>
        <w:t>ротивопоказаниями к применению вакцины</w:t>
      </w:r>
      <w:r w:rsidRPr="00E97A17">
        <w:rPr>
          <w:szCs w:val="28"/>
        </w:rPr>
        <w:t xml:space="preserve"> «Гам-</w:t>
      </w:r>
      <w:proofErr w:type="spellStart"/>
      <w:r w:rsidRPr="00E97A17">
        <w:rPr>
          <w:szCs w:val="28"/>
        </w:rPr>
        <w:t>Ковид</w:t>
      </w:r>
      <w:proofErr w:type="spellEnd"/>
      <w:r w:rsidRPr="00E97A17">
        <w:rPr>
          <w:szCs w:val="28"/>
        </w:rPr>
        <w:t>-</w:t>
      </w:r>
      <w:proofErr w:type="spellStart"/>
      <w:r w:rsidRPr="00E97A17">
        <w:rPr>
          <w:szCs w:val="28"/>
        </w:rPr>
        <w:t>Вак</w:t>
      </w:r>
      <w:proofErr w:type="spellEnd"/>
      <w:r w:rsidRPr="00E97A17">
        <w:rPr>
          <w:szCs w:val="28"/>
        </w:rPr>
        <w:t>»</w:t>
      </w:r>
    </w:p>
    <w:p w:rsidR="00E30D6C" w:rsidRPr="00E97A17" w:rsidRDefault="00E30D6C" w:rsidP="00E97A17">
      <w:pPr>
        <w:numPr>
          <w:ilvl w:val="0"/>
          <w:numId w:val="5"/>
        </w:numPr>
        <w:spacing w:before="100" w:beforeAutospacing="1" w:after="100" w:afterAutospacing="1" w:line="276" w:lineRule="auto"/>
        <w:ind w:right="0"/>
        <w:jc w:val="left"/>
        <w:rPr>
          <w:szCs w:val="28"/>
        </w:rPr>
      </w:pPr>
      <w:r w:rsidRPr="00E97A17">
        <w:rPr>
          <w:szCs w:val="28"/>
        </w:rPr>
        <w:t>возраст до 18 лет и старше 60 лет;</w:t>
      </w:r>
    </w:p>
    <w:p w:rsidR="008836AA" w:rsidRPr="00E97A17" w:rsidRDefault="00E30D6C" w:rsidP="00E97A17">
      <w:pPr>
        <w:numPr>
          <w:ilvl w:val="0"/>
          <w:numId w:val="5"/>
        </w:numPr>
        <w:spacing w:before="100" w:beforeAutospacing="1" w:after="100" w:afterAutospacing="1" w:line="276" w:lineRule="auto"/>
        <w:ind w:right="0"/>
        <w:jc w:val="left"/>
        <w:rPr>
          <w:szCs w:val="28"/>
        </w:rPr>
      </w:pPr>
      <w:r w:rsidRPr="00E97A17">
        <w:rPr>
          <w:szCs w:val="28"/>
        </w:rPr>
        <w:t xml:space="preserve"> </w:t>
      </w:r>
      <w:r w:rsidR="008836AA" w:rsidRPr="00E97A17">
        <w:rPr>
          <w:szCs w:val="28"/>
        </w:rPr>
        <w:t>тяжелые аллергические реакции в анамнезе</w:t>
      </w:r>
      <w:r w:rsidRPr="00E97A17">
        <w:rPr>
          <w:szCs w:val="28"/>
        </w:rPr>
        <w:t>, в том числе на введение вакцинных препаратов</w:t>
      </w:r>
      <w:r w:rsidR="008836AA" w:rsidRPr="00E97A17">
        <w:rPr>
          <w:szCs w:val="28"/>
        </w:rPr>
        <w:t>;</w:t>
      </w:r>
    </w:p>
    <w:p w:rsidR="008836AA" w:rsidRPr="00E97A17" w:rsidRDefault="008836AA" w:rsidP="00E97A17">
      <w:pPr>
        <w:numPr>
          <w:ilvl w:val="0"/>
          <w:numId w:val="5"/>
        </w:numPr>
        <w:spacing w:before="100" w:beforeAutospacing="1" w:after="100" w:afterAutospacing="1" w:line="276" w:lineRule="auto"/>
        <w:ind w:right="0"/>
        <w:jc w:val="left"/>
        <w:rPr>
          <w:szCs w:val="28"/>
        </w:rPr>
      </w:pPr>
      <w:r w:rsidRPr="00E97A17">
        <w:rPr>
          <w:szCs w:val="28"/>
        </w:rPr>
        <w:t xml:space="preserve">острые инфекционные и неинфекционные заболевания, </w:t>
      </w:r>
    </w:p>
    <w:p w:rsidR="008836AA" w:rsidRPr="00E97A17" w:rsidRDefault="008836AA" w:rsidP="00E97A17">
      <w:pPr>
        <w:numPr>
          <w:ilvl w:val="0"/>
          <w:numId w:val="5"/>
        </w:numPr>
        <w:spacing w:before="100" w:beforeAutospacing="1" w:after="100" w:afterAutospacing="1" w:line="276" w:lineRule="auto"/>
        <w:ind w:right="0"/>
        <w:jc w:val="left"/>
        <w:rPr>
          <w:szCs w:val="28"/>
        </w:rPr>
      </w:pPr>
      <w:r w:rsidRPr="00E97A17">
        <w:rPr>
          <w:szCs w:val="28"/>
        </w:rPr>
        <w:t>беременность и период грудного вскармливания</w:t>
      </w:r>
      <w:r w:rsidR="00965E0D" w:rsidRPr="00E97A17">
        <w:rPr>
          <w:szCs w:val="28"/>
        </w:rPr>
        <w:t xml:space="preserve"> или планирование беременности </w:t>
      </w:r>
      <w:proofErr w:type="gramStart"/>
      <w:r w:rsidR="00965E0D" w:rsidRPr="00E97A17">
        <w:rPr>
          <w:szCs w:val="28"/>
        </w:rPr>
        <w:t>в</w:t>
      </w:r>
      <w:proofErr w:type="gramEnd"/>
      <w:r w:rsidR="00965E0D" w:rsidRPr="00E97A17">
        <w:rPr>
          <w:szCs w:val="28"/>
        </w:rPr>
        <w:t xml:space="preserve"> ближайшие 6 месяцев</w:t>
      </w:r>
      <w:r w:rsidRPr="00E97A17">
        <w:rPr>
          <w:szCs w:val="28"/>
        </w:rPr>
        <w:t>;</w:t>
      </w:r>
    </w:p>
    <w:p w:rsidR="008836AA" w:rsidRPr="00E97A17" w:rsidRDefault="00E30D6C" w:rsidP="00E97A17">
      <w:pPr>
        <w:numPr>
          <w:ilvl w:val="0"/>
          <w:numId w:val="5"/>
        </w:numPr>
        <w:spacing w:before="100" w:beforeAutospacing="1" w:after="100" w:afterAutospacing="1" w:line="276" w:lineRule="auto"/>
        <w:ind w:right="0"/>
        <w:jc w:val="left"/>
        <w:rPr>
          <w:szCs w:val="28"/>
        </w:rPr>
      </w:pPr>
      <w:proofErr w:type="gramStart"/>
      <w:r w:rsidRPr="00E97A17">
        <w:rPr>
          <w:szCs w:val="28"/>
        </w:rPr>
        <w:t>хронические заболевания печени и почек, выраженные нарушения</w:t>
      </w:r>
      <w:r w:rsidR="008836AA" w:rsidRPr="00E97A17">
        <w:rPr>
          <w:szCs w:val="28"/>
        </w:rPr>
        <w:t xml:space="preserve"> функции эндокринной си</w:t>
      </w:r>
      <w:r w:rsidRPr="00E97A17">
        <w:rPr>
          <w:szCs w:val="28"/>
        </w:rPr>
        <w:t>стемы (сахарный диабет), тяжелые заболевания</w:t>
      </w:r>
      <w:r w:rsidR="008836AA" w:rsidRPr="00E97A17">
        <w:rPr>
          <w:szCs w:val="28"/>
        </w:rPr>
        <w:t xml:space="preserve"> системы кроветворения, эпилепсии, инсультах и други</w:t>
      </w:r>
      <w:r w:rsidRPr="00E97A17">
        <w:rPr>
          <w:szCs w:val="28"/>
        </w:rPr>
        <w:t>х заболеваниях ЦНС, заболевания</w:t>
      </w:r>
      <w:r w:rsidR="008836AA" w:rsidRPr="00E97A17">
        <w:rPr>
          <w:szCs w:val="28"/>
        </w:rPr>
        <w:t xml:space="preserve"> сердечно-сосудистой системы (инфарктах миокарда в анамнезе, миокардитах, эндокардитах, перикардитах, ишемической болезни серд</w:t>
      </w:r>
      <w:r w:rsidRPr="00E97A17">
        <w:rPr>
          <w:szCs w:val="28"/>
        </w:rPr>
        <w:t>ца), первичные и вторичные иммунодефициты, аутоиммунные заболевания, заболевания легких, астма</w:t>
      </w:r>
      <w:r w:rsidR="008836AA" w:rsidRPr="00E97A17">
        <w:rPr>
          <w:szCs w:val="28"/>
        </w:rPr>
        <w:t xml:space="preserve"> и ХОБЛ, </w:t>
      </w:r>
      <w:r w:rsidRPr="00E97A17">
        <w:rPr>
          <w:szCs w:val="28"/>
        </w:rPr>
        <w:t xml:space="preserve">диабет и метаболический синдром, </w:t>
      </w:r>
      <w:proofErr w:type="spellStart"/>
      <w:r w:rsidRPr="00E97A17">
        <w:rPr>
          <w:szCs w:val="28"/>
        </w:rPr>
        <w:t>атопия</w:t>
      </w:r>
      <w:proofErr w:type="spellEnd"/>
      <w:r w:rsidRPr="00E97A17">
        <w:rPr>
          <w:szCs w:val="28"/>
        </w:rPr>
        <w:t>, экзема</w:t>
      </w:r>
      <w:r w:rsidR="008836AA" w:rsidRPr="00E97A17">
        <w:rPr>
          <w:szCs w:val="28"/>
        </w:rPr>
        <w:t>.</w:t>
      </w:r>
      <w:proofErr w:type="gramEnd"/>
    </w:p>
    <w:p w:rsidR="00E30D6C" w:rsidRPr="00E97A17" w:rsidRDefault="00E30D6C" w:rsidP="00E97A17">
      <w:pPr>
        <w:numPr>
          <w:ilvl w:val="0"/>
          <w:numId w:val="5"/>
        </w:numPr>
        <w:spacing w:before="100" w:beforeAutospacing="1" w:after="100" w:afterAutospacing="1" w:line="276" w:lineRule="auto"/>
        <w:ind w:right="0"/>
        <w:jc w:val="left"/>
        <w:rPr>
          <w:szCs w:val="28"/>
        </w:rPr>
      </w:pPr>
      <w:r w:rsidRPr="00E97A17">
        <w:rPr>
          <w:szCs w:val="28"/>
        </w:rPr>
        <w:t>конт</w:t>
      </w:r>
      <w:r w:rsidR="00E97A17">
        <w:rPr>
          <w:szCs w:val="28"/>
        </w:rPr>
        <w:t xml:space="preserve">акты с больными с инфекционными </w:t>
      </w:r>
      <w:r w:rsidRPr="00E97A17">
        <w:rPr>
          <w:szCs w:val="28"/>
        </w:rPr>
        <w:t xml:space="preserve"> за</w:t>
      </w:r>
      <w:r w:rsidR="00965E0D" w:rsidRPr="00E97A17">
        <w:rPr>
          <w:szCs w:val="28"/>
        </w:rPr>
        <w:t xml:space="preserve">болеваниями </w:t>
      </w:r>
      <w:proofErr w:type="gramStart"/>
      <w:r w:rsidR="00965E0D" w:rsidRPr="00E97A17">
        <w:rPr>
          <w:szCs w:val="28"/>
        </w:rPr>
        <w:t>в</w:t>
      </w:r>
      <w:proofErr w:type="gramEnd"/>
      <w:r w:rsidR="00965E0D" w:rsidRPr="00E97A17">
        <w:rPr>
          <w:szCs w:val="28"/>
        </w:rPr>
        <w:t xml:space="preserve"> последние 14 дней;</w:t>
      </w:r>
    </w:p>
    <w:p w:rsidR="00965E0D" w:rsidRPr="00E97A17" w:rsidRDefault="00965E0D" w:rsidP="00E97A17">
      <w:pPr>
        <w:numPr>
          <w:ilvl w:val="0"/>
          <w:numId w:val="5"/>
        </w:numPr>
        <w:spacing w:before="100" w:beforeAutospacing="1" w:after="100" w:afterAutospacing="1" w:line="276" w:lineRule="auto"/>
        <w:ind w:right="0"/>
        <w:jc w:val="left"/>
        <w:rPr>
          <w:szCs w:val="28"/>
        </w:rPr>
      </w:pPr>
      <w:r w:rsidRPr="00E97A17">
        <w:rPr>
          <w:szCs w:val="28"/>
        </w:rPr>
        <w:t>наличие в анамнезе перенесенного заболевания COVID 19</w:t>
      </w:r>
    </w:p>
    <w:p w:rsidR="00965E0D" w:rsidRPr="00E97A17" w:rsidRDefault="00F26262" w:rsidP="00E97A17">
      <w:pPr>
        <w:numPr>
          <w:ilvl w:val="0"/>
          <w:numId w:val="5"/>
        </w:numPr>
        <w:spacing w:after="0" w:line="276" w:lineRule="auto"/>
        <w:ind w:right="0"/>
        <w:jc w:val="left"/>
        <w:rPr>
          <w:szCs w:val="28"/>
        </w:rPr>
      </w:pPr>
      <w:r w:rsidRPr="00E97A17">
        <w:rPr>
          <w:szCs w:val="28"/>
        </w:rPr>
        <w:t>наличие в течени</w:t>
      </w:r>
      <w:proofErr w:type="gramStart"/>
      <w:r w:rsidRPr="00E97A17">
        <w:rPr>
          <w:szCs w:val="28"/>
        </w:rPr>
        <w:t>и</w:t>
      </w:r>
      <w:proofErr w:type="gramEnd"/>
      <w:r w:rsidRPr="00E97A17">
        <w:rPr>
          <w:szCs w:val="28"/>
        </w:rPr>
        <w:t xml:space="preserve"> 14 дней </w:t>
      </w:r>
      <w:r w:rsidR="00965E0D" w:rsidRPr="00E97A17">
        <w:rPr>
          <w:szCs w:val="28"/>
        </w:rPr>
        <w:t>контактов с больными с инфекци</w:t>
      </w:r>
      <w:r w:rsidR="00E97A17">
        <w:rPr>
          <w:szCs w:val="28"/>
        </w:rPr>
        <w:t xml:space="preserve">онными </w:t>
      </w:r>
      <w:bookmarkStart w:id="0" w:name="_GoBack"/>
      <w:bookmarkEnd w:id="0"/>
      <w:r w:rsidR="00965E0D" w:rsidRPr="00E97A17">
        <w:rPr>
          <w:szCs w:val="28"/>
        </w:rPr>
        <w:t xml:space="preserve"> заболеваниями</w:t>
      </w:r>
      <w:r w:rsidRPr="00E97A17">
        <w:rPr>
          <w:szCs w:val="28"/>
        </w:rPr>
        <w:t xml:space="preserve"> и проявление следующих симптомов</w:t>
      </w:r>
    </w:p>
    <w:p w:rsidR="00965E0D" w:rsidRPr="00E97A17" w:rsidRDefault="00965E0D" w:rsidP="00E97A17">
      <w:pPr>
        <w:pStyle w:val="a3"/>
        <w:numPr>
          <w:ilvl w:val="1"/>
          <w:numId w:val="5"/>
        </w:numPr>
        <w:spacing w:after="0" w:line="276" w:lineRule="auto"/>
        <w:ind w:right="0"/>
        <w:jc w:val="left"/>
        <w:rPr>
          <w:szCs w:val="28"/>
        </w:rPr>
      </w:pPr>
      <w:r w:rsidRPr="00E97A17">
        <w:rPr>
          <w:szCs w:val="28"/>
        </w:rPr>
        <w:t>- Повышение температуры</w:t>
      </w:r>
    </w:p>
    <w:p w:rsidR="00965E0D" w:rsidRPr="00E97A17" w:rsidRDefault="00965E0D" w:rsidP="00E97A17">
      <w:pPr>
        <w:pStyle w:val="a3"/>
        <w:numPr>
          <w:ilvl w:val="1"/>
          <w:numId w:val="5"/>
        </w:numPr>
        <w:spacing w:after="0" w:line="276" w:lineRule="auto"/>
        <w:ind w:right="0"/>
        <w:jc w:val="left"/>
        <w:rPr>
          <w:szCs w:val="28"/>
        </w:rPr>
      </w:pPr>
      <w:r w:rsidRPr="00E97A17">
        <w:rPr>
          <w:szCs w:val="28"/>
        </w:rPr>
        <w:t xml:space="preserve">- Боль в горле </w:t>
      </w:r>
    </w:p>
    <w:p w:rsidR="00965E0D" w:rsidRPr="00E97A17" w:rsidRDefault="00F26262" w:rsidP="00E97A17">
      <w:pPr>
        <w:pStyle w:val="a3"/>
        <w:numPr>
          <w:ilvl w:val="1"/>
          <w:numId w:val="5"/>
        </w:numPr>
        <w:spacing w:after="0" w:line="276" w:lineRule="auto"/>
        <w:ind w:right="0"/>
        <w:jc w:val="left"/>
        <w:rPr>
          <w:szCs w:val="28"/>
        </w:rPr>
      </w:pPr>
      <w:r w:rsidRPr="00E97A17">
        <w:rPr>
          <w:szCs w:val="28"/>
        </w:rPr>
        <w:t>-</w:t>
      </w:r>
      <w:r w:rsidR="00965E0D" w:rsidRPr="00E97A17">
        <w:rPr>
          <w:szCs w:val="28"/>
        </w:rPr>
        <w:t>Потеря обоняния</w:t>
      </w:r>
      <w:r w:rsidRPr="00E97A17">
        <w:rPr>
          <w:szCs w:val="28"/>
        </w:rPr>
        <w:t xml:space="preserve"> или вкуса</w:t>
      </w:r>
    </w:p>
    <w:p w:rsidR="008836AA" w:rsidRPr="00E97A17" w:rsidRDefault="00F26262" w:rsidP="00E97A17">
      <w:pPr>
        <w:pStyle w:val="a3"/>
        <w:numPr>
          <w:ilvl w:val="1"/>
          <w:numId w:val="5"/>
        </w:numPr>
        <w:spacing w:after="97" w:line="276" w:lineRule="auto"/>
        <w:ind w:right="137"/>
        <w:jc w:val="left"/>
        <w:rPr>
          <w:szCs w:val="28"/>
        </w:rPr>
      </w:pPr>
      <w:r w:rsidRPr="00E97A17">
        <w:rPr>
          <w:szCs w:val="28"/>
        </w:rPr>
        <w:t>- Насморк, кашель, затруднение дыхания</w:t>
      </w:r>
    </w:p>
    <w:p w:rsidR="00F26262" w:rsidRPr="00E97A17" w:rsidRDefault="00F26262" w:rsidP="00E97A17">
      <w:pPr>
        <w:pStyle w:val="a3"/>
        <w:numPr>
          <w:ilvl w:val="0"/>
          <w:numId w:val="5"/>
        </w:numPr>
        <w:spacing w:after="97" w:line="276" w:lineRule="auto"/>
        <w:ind w:right="137"/>
        <w:jc w:val="left"/>
        <w:rPr>
          <w:szCs w:val="28"/>
        </w:rPr>
      </w:pPr>
      <w:r w:rsidRPr="00E97A17">
        <w:rPr>
          <w:szCs w:val="28"/>
        </w:rPr>
        <w:t>Прививка от гриппа или пневмококка менее месяца от даты предполагаемой вакцинации «Гам-</w:t>
      </w:r>
      <w:proofErr w:type="spellStart"/>
      <w:r w:rsidRPr="00E97A17">
        <w:rPr>
          <w:szCs w:val="28"/>
        </w:rPr>
        <w:t>Ковид</w:t>
      </w:r>
      <w:proofErr w:type="spellEnd"/>
      <w:r w:rsidRPr="00E97A17">
        <w:rPr>
          <w:szCs w:val="28"/>
        </w:rPr>
        <w:t>-</w:t>
      </w:r>
      <w:proofErr w:type="spellStart"/>
      <w:r w:rsidRPr="00E97A17">
        <w:rPr>
          <w:szCs w:val="28"/>
        </w:rPr>
        <w:t>Вак</w:t>
      </w:r>
      <w:proofErr w:type="spellEnd"/>
      <w:r w:rsidRPr="00E97A17">
        <w:rPr>
          <w:szCs w:val="28"/>
        </w:rPr>
        <w:t>»</w:t>
      </w:r>
    </w:p>
    <w:p w:rsidR="00F26262" w:rsidRPr="00E97A17" w:rsidRDefault="00F26262" w:rsidP="00E97A17">
      <w:pPr>
        <w:pStyle w:val="a3"/>
        <w:numPr>
          <w:ilvl w:val="0"/>
          <w:numId w:val="5"/>
        </w:numPr>
        <w:spacing w:after="97" w:line="276" w:lineRule="auto"/>
        <w:ind w:right="137"/>
        <w:jc w:val="left"/>
        <w:rPr>
          <w:szCs w:val="28"/>
        </w:rPr>
      </w:pPr>
      <w:r w:rsidRPr="00E97A17">
        <w:rPr>
          <w:szCs w:val="28"/>
        </w:rPr>
        <w:t>Применение лекарственных препаратов последние 30 дней</w:t>
      </w:r>
      <w:r w:rsidR="0031264E" w:rsidRPr="00E97A17">
        <w:rPr>
          <w:szCs w:val="28"/>
        </w:rPr>
        <w:t>, в том числе противоопухолевые препараты, преднизолон</w:t>
      </w:r>
      <w:proofErr w:type="gramStart"/>
      <w:r w:rsidR="0031264E" w:rsidRPr="00E97A17">
        <w:rPr>
          <w:szCs w:val="28"/>
        </w:rPr>
        <w:t xml:space="preserve"> ,</w:t>
      </w:r>
      <w:proofErr w:type="gramEnd"/>
      <w:r w:rsidR="0031264E" w:rsidRPr="00E97A17">
        <w:rPr>
          <w:szCs w:val="28"/>
        </w:rPr>
        <w:t xml:space="preserve"> противовирусные препараты</w:t>
      </w:r>
    </w:p>
    <w:p w:rsidR="0031264E" w:rsidRPr="00E97A17" w:rsidRDefault="0031264E" w:rsidP="00E97A17">
      <w:pPr>
        <w:pStyle w:val="a3"/>
        <w:numPr>
          <w:ilvl w:val="0"/>
          <w:numId w:val="5"/>
        </w:numPr>
        <w:spacing w:after="97" w:line="276" w:lineRule="auto"/>
        <w:ind w:right="137"/>
        <w:jc w:val="left"/>
        <w:rPr>
          <w:szCs w:val="28"/>
        </w:rPr>
      </w:pPr>
      <w:r w:rsidRPr="00E97A17">
        <w:rPr>
          <w:szCs w:val="28"/>
        </w:rPr>
        <w:t>лучевая терапия в течение последнего года</w:t>
      </w:r>
    </w:p>
    <w:p w:rsidR="00F26262" w:rsidRDefault="00F26262" w:rsidP="00E97A17">
      <w:pPr>
        <w:spacing w:after="97" w:line="276" w:lineRule="auto"/>
        <w:ind w:right="137"/>
        <w:jc w:val="left"/>
      </w:pPr>
    </w:p>
    <w:p w:rsidR="00E12174" w:rsidRDefault="00E12174" w:rsidP="00E97A17">
      <w:pPr>
        <w:spacing w:line="276" w:lineRule="auto"/>
        <w:jc w:val="left"/>
      </w:pPr>
    </w:p>
    <w:sectPr w:rsidR="00E1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236A"/>
    <w:multiLevelType w:val="multilevel"/>
    <w:tmpl w:val="9EAE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A7299"/>
    <w:multiLevelType w:val="hybridMultilevel"/>
    <w:tmpl w:val="59301136"/>
    <w:lvl w:ilvl="0" w:tplc="BEFA3868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02A5C8">
      <w:start w:val="1"/>
      <w:numFmt w:val="bullet"/>
      <w:lvlText w:val="o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AA710E">
      <w:start w:val="1"/>
      <w:numFmt w:val="bullet"/>
      <w:lvlText w:val="▪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7EAC66">
      <w:start w:val="1"/>
      <w:numFmt w:val="bullet"/>
      <w:lvlText w:val="•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40214BA">
      <w:start w:val="1"/>
      <w:numFmt w:val="bullet"/>
      <w:lvlText w:val="o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DCA55A4">
      <w:start w:val="1"/>
      <w:numFmt w:val="bullet"/>
      <w:lvlText w:val="▪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DD8EC1E">
      <w:start w:val="1"/>
      <w:numFmt w:val="bullet"/>
      <w:lvlText w:val="•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014554C">
      <w:start w:val="1"/>
      <w:numFmt w:val="bullet"/>
      <w:lvlText w:val="o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EEAD88C">
      <w:start w:val="1"/>
      <w:numFmt w:val="bullet"/>
      <w:lvlText w:val="▪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9D07C4"/>
    <w:multiLevelType w:val="hybridMultilevel"/>
    <w:tmpl w:val="3D72C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41455"/>
    <w:multiLevelType w:val="multilevel"/>
    <w:tmpl w:val="5966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60F55"/>
    <w:multiLevelType w:val="hybridMultilevel"/>
    <w:tmpl w:val="A7BA3DA8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AA"/>
    <w:rsid w:val="0031264E"/>
    <w:rsid w:val="00586236"/>
    <w:rsid w:val="008836AA"/>
    <w:rsid w:val="00965E0D"/>
    <w:rsid w:val="00E12174"/>
    <w:rsid w:val="00E30D6C"/>
    <w:rsid w:val="00E97A17"/>
    <w:rsid w:val="00F2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AA"/>
    <w:pPr>
      <w:spacing w:after="4" w:line="263" w:lineRule="auto"/>
      <w:ind w:right="14" w:firstLine="72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36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26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AA"/>
    <w:pPr>
      <w:spacing w:after="4" w:line="263" w:lineRule="auto"/>
      <w:ind w:right="14" w:firstLine="72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36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26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Мотовилов Дмитрий Леонидович</cp:lastModifiedBy>
  <cp:revision>3</cp:revision>
  <cp:lastPrinted>2020-12-16T17:50:00Z</cp:lastPrinted>
  <dcterms:created xsi:type="dcterms:W3CDTF">2020-12-16T17:46:00Z</dcterms:created>
  <dcterms:modified xsi:type="dcterms:W3CDTF">2020-12-16T17:56:00Z</dcterms:modified>
</cp:coreProperties>
</file>