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3"/>
        <w:spacing w:after="165" w:afterAutospacing="0"/>
        <w:jc w:val="center"/>
      </w:pPr>
      <w:r>
        <w:t>Список слушателей</w:t>
      </w:r>
    </w:p>
    <w:p>
      <w:pPr>
        <w:pStyle w:val="a3"/>
        <w:spacing w:before="0" w:beforeAutospacing="0" w:after="0" w:afterAutospacing="0"/>
        <w:jc w:val="center"/>
      </w:pPr>
      <w:r>
        <w:t>Программа по обучению инструкторов,</w:t>
      </w:r>
    </w:p>
    <w:p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 </w:t>
      </w:r>
      <w:proofErr w:type="gramStart"/>
      <w:r>
        <w:t>обязанных</w:t>
      </w:r>
      <w:proofErr w:type="gramEnd"/>
      <w:r>
        <w:t xml:space="preserve"> и (или) имеющих право оказывать первую помощь</w:t>
      </w:r>
    </w:p>
    <w:p/>
    <w:tbl>
      <w:tblPr>
        <w:tblW w:w="9619" w:type="dxa"/>
        <w:jc w:val="center"/>
        <w:tblInd w:w="-1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3940"/>
        <w:gridCol w:w="4964"/>
      </w:tblGrid>
      <w:tr>
        <w:trPr>
          <w:trHeight w:val="655"/>
          <w:jc w:val="center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a3"/>
              <w:spacing w:after="165" w:afterAutospacing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a3"/>
              <w:spacing w:after="165" w:afterAutospacing="0"/>
              <w:jc w:val="center"/>
            </w:pPr>
            <w:r>
              <w:t>ФИО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a3"/>
              <w:spacing w:after="165" w:afterAutospacing="0"/>
              <w:jc w:val="center"/>
            </w:pPr>
            <w:bookmarkStart w:id="0" w:name="_GoBack"/>
            <w:bookmarkEnd w:id="0"/>
            <w:r>
              <w:t>Должность, ГБОУ №</w:t>
            </w:r>
          </w:p>
        </w:tc>
      </w:tr>
      <w:tr>
        <w:trPr>
          <w:jc w:val="center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5"/>
              <w:numPr>
                <w:ilvl w:val="0"/>
                <w:numId w:val="1"/>
              </w:numPr>
              <w:jc w:val="center"/>
              <w:rPr>
                <w:color w:val="1F497D"/>
              </w:rPr>
            </w:pP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r>
              <w:t>Киселева Надежда Александровна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r>
              <w:t>Учитель начальных классов ГБОУ школы № 557</w:t>
            </w:r>
          </w:p>
        </w:tc>
      </w:tr>
      <w:tr>
        <w:trPr>
          <w:jc w:val="center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5"/>
              <w:numPr>
                <w:ilvl w:val="0"/>
                <w:numId w:val="1"/>
              </w:numPr>
              <w:jc w:val="center"/>
              <w:rPr>
                <w:color w:val="1F497D"/>
              </w:rPr>
            </w:pP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r>
              <w:t>Кузьмичева Наталья Александровна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r>
              <w:t>Учитель физической культуры ГБОУ школы № 557</w:t>
            </w:r>
          </w:p>
        </w:tc>
      </w:tr>
      <w:tr>
        <w:trPr>
          <w:jc w:val="center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5"/>
              <w:numPr>
                <w:ilvl w:val="0"/>
                <w:numId w:val="1"/>
              </w:numPr>
              <w:jc w:val="center"/>
              <w:rPr>
                <w:color w:val="1F497D"/>
              </w:rPr>
            </w:pP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r>
              <w:t>Большакова Алена Игоревна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r>
              <w:t>заведующий ОДОД ГБОУ школы №333</w:t>
            </w:r>
          </w:p>
        </w:tc>
      </w:tr>
      <w:tr>
        <w:trPr>
          <w:jc w:val="center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5"/>
              <w:numPr>
                <w:ilvl w:val="0"/>
                <w:numId w:val="1"/>
              </w:numPr>
              <w:jc w:val="center"/>
              <w:rPr>
                <w:color w:val="1F497D"/>
              </w:rPr>
            </w:pP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proofErr w:type="spellStart"/>
            <w:r>
              <w:t>Джалалян</w:t>
            </w:r>
            <w:proofErr w:type="spellEnd"/>
            <w:r>
              <w:t xml:space="preserve"> Кристина Александровна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r>
              <w:t>педагог-психолог ГБОУ школы №333</w:t>
            </w:r>
          </w:p>
        </w:tc>
      </w:tr>
      <w:tr>
        <w:trPr>
          <w:jc w:val="center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5"/>
              <w:numPr>
                <w:ilvl w:val="0"/>
                <w:numId w:val="1"/>
              </w:numPr>
              <w:jc w:val="center"/>
              <w:rPr>
                <w:color w:val="1F497D"/>
              </w:rPr>
            </w:pP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proofErr w:type="spellStart"/>
            <w:r>
              <w:t>Острецова</w:t>
            </w:r>
            <w:proofErr w:type="spellEnd"/>
            <w:r>
              <w:t xml:space="preserve"> Виктория Евгеньевна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учитель химии, ГБОУ № 334</w:t>
            </w:r>
          </w:p>
        </w:tc>
      </w:tr>
      <w:tr>
        <w:trPr>
          <w:jc w:val="center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5"/>
              <w:numPr>
                <w:ilvl w:val="0"/>
                <w:numId w:val="1"/>
              </w:numPr>
              <w:jc w:val="center"/>
              <w:rPr>
                <w:color w:val="1F497D"/>
              </w:rPr>
            </w:pP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proofErr w:type="spellStart"/>
            <w:r>
              <w:t>Залепа</w:t>
            </w:r>
            <w:proofErr w:type="spellEnd"/>
            <w:r>
              <w:t xml:space="preserve"> Антон Игоревич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r>
              <w:t>учитель ОБЖ, ГБОУ № 334</w:t>
            </w:r>
          </w:p>
        </w:tc>
      </w:tr>
      <w:tr>
        <w:trPr>
          <w:jc w:val="center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5"/>
              <w:numPr>
                <w:ilvl w:val="0"/>
                <w:numId w:val="1"/>
              </w:numPr>
              <w:jc w:val="center"/>
              <w:rPr>
                <w:color w:val="1F497D"/>
              </w:rPr>
            </w:pP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</w:pPr>
            <w:proofErr w:type="spellStart"/>
            <w:r>
              <w:t>Кунцевич</w:t>
            </w:r>
            <w:proofErr w:type="spellEnd"/>
          </w:p>
          <w:p>
            <w:pPr>
              <w:spacing w:after="0" w:line="240" w:lineRule="auto"/>
              <w:jc w:val="center"/>
            </w:pPr>
            <w:r>
              <w:t>Оксана Иосифовна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t>учитель по физической культуре,</w:t>
            </w:r>
          </w:p>
          <w:p>
            <w:pPr>
              <w:spacing w:after="0" w:line="240" w:lineRule="auto"/>
              <w:jc w:val="center"/>
            </w:pPr>
            <w:r>
              <w:t>ГБОУ СОШ №516</w:t>
            </w:r>
          </w:p>
        </w:tc>
      </w:tr>
      <w:tr>
        <w:trPr>
          <w:jc w:val="center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5"/>
              <w:numPr>
                <w:ilvl w:val="0"/>
                <w:numId w:val="1"/>
              </w:numPr>
              <w:jc w:val="center"/>
              <w:rPr>
                <w:color w:val="1F497D"/>
              </w:rPr>
            </w:pP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</w:pPr>
            <w:proofErr w:type="spellStart"/>
            <w:r>
              <w:t>Габдрахманова</w:t>
            </w:r>
            <w:proofErr w:type="spellEnd"/>
          </w:p>
          <w:p>
            <w:pPr>
              <w:spacing w:after="0" w:line="240" w:lineRule="auto"/>
              <w:jc w:val="center"/>
            </w:pPr>
            <w:r>
              <w:t>Татьяна</w:t>
            </w:r>
          </w:p>
          <w:p>
            <w:pPr>
              <w:spacing w:after="0" w:line="240" w:lineRule="auto"/>
              <w:jc w:val="center"/>
            </w:pPr>
            <w:r>
              <w:t>Вадимовна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t>учитель по физической культуре</w:t>
            </w:r>
          </w:p>
          <w:p>
            <w:pPr>
              <w:spacing w:after="0" w:line="240" w:lineRule="auto"/>
              <w:jc w:val="center"/>
            </w:pPr>
            <w:r>
              <w:t>ГБОУ СОШ №516</w:t>
            </w:r>
          </w:p>
        </w:tc>
      </w:tr>
      <w:tr>
        <w:trPr>
          <w:jc w:val="center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5"/>
              <w:numPr>
                <w:ilvl w:val="0"/>
                <w:numId w:val="1"/>
              </w:numPr>
              <w:jc w:val="center"/>
              <w:rPr>
                <w:color w:val="1F497D"/>
              </w:rPr>
            </w:pP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r>
              <w:t>Баева Дарья Сергеевна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r>
              <w:t>Невролог, ГБУ ДО ЦППМСП Невского района</w:t>
            </w:r>
          </w:p>
        </w:tc>
      </w:tr>
      <w:tr>
        <w:trPr>
          <w:jc w:val="center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5"/>
              <w:numPr>
                <w:ilvl w:val="0"/>
                <w:numId w:val="1"/>
              </w:numPr>
              <w:jc w:val="center"/>
              <w:rPr>
                <w:color w:val="1F497D"/>
              </w:rPr>
            </w:pP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r>
              <w:t>Трошина Елена Сергеевна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r>
              <w:t>Учитель-логопед, ГБУ ДО ЦППМСП Невского района</w:t>
            </w:r>
          </w:p>
        </w:tc>
      </w:tr>
      <w:tr>
        <w:trPr>
          <w:jc w:val="center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5"/>
              <w:numPr>
                <w:ilvl w:val="0"/>
                <w:numId w:val="1"/>
              </w:numPr>
              <w:jc w:val="center"/>
              <w:rPr>
                <w:color w:val="1F497D"/>
              </w:rPr>
            </w:pP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r>
              <w:t>Булатова Светлана Геннадьевна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r>
              <w:t>Педагог-организатор, ГБОУ №340</w:t>
            </w:r>
          </w:p>
        </w:tc>
      </w:tr>
      <w:tr>
        <w:trPr>
          <w:cantSplit/>
          <w:jc w:val="center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5"/>
              <w:numPr>
                <w:ilvl w:val="0"/>
                <w:numId w:val="1"/>
              </w:numPr>
              <w:jc w:val="center"/>
              <w:rPr>
                <w:color w:val="1F497D"/>
              </w:rPr>
            </w:pP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r>
              <w:t>Новиков Олег Владимирович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r>
              <w:t>Педагог-организатор, ГБОУ №340</w:t>
            </w:r>
          </w:p>
        </w:tc>
      </w:tr>
      <w:tr>
        <w:trPr>
          <w:jc w:val="center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5"/>
              <w:numPr>
                <w:ilvl w:val="0"/>
                <w:numId w:val="1"/>
              </w:numPr>
              <w:jc w:val="center"/>
              <w:rPr>
                <w:color w:val="1F497D"/>
              </w:rPr>
            </w:pP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r>
              <w:t>Осипов Даниил Антонович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r>
              <w:t>учитель физической культуры, ГБОУ школа №350</w:t>
            </w:r>
          </w:p>
        </w:tc>
      </w:tr>
      <w:tr>
        <w:trPr>
          <w:jc w:val="center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5"/>
              <w:numPr>
                <w:ilvl w:val="0"/>
                <w:numId w:val="1"/>
              </w:numPr>
              <w:jc w:val="center"/>
              <w:rPr>
                <w:color w:val="1F497D"/>
              </w:rPr>
            </w:pP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proofErr w:type="spellStart"/>
            <w:r>
              <w:t>Хухрянский</w:t>
            </w:r>
            <w:proofErr w:type="spellEnd"/>
            <w:r>
              <w:t xml:space="preserve"> Александр Викторович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r>
              <w:t xml:space="preserve">педагог </w:t>
            </w:r>
            <w:proofErr w:type="gramStart"/>
            <w:r>
              <w:t>дополнительного</w:t>
            </w:r>
            <w:proofErr w:type="gramEnd"/>
            <w:r>
              <w:t xml:space="preserve"> образования ОДОД, ГБОУ школа №350 </w:t>
            </w:r>
          </w:p>
        </w:tc>
      </w:tr>
      <w:tr>
        <w:trPr>
          <w:jc w:val="center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5"/>
              <w:numPr>
                <w:ilvl w:val="0"/>
                <w:numId w:val="1"/>
              </w:numPr>
              <w:jc w:val="center"/>
              <w:rPr>
                <w:color w:val="1F497D"/>
              </w:rPr>
            </w:pP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proofErr w:type="spellStart"/>
            <w:r>
              <w:t>Неволина</w:t>
            </w:r>
            <w:proofErr w:type="spellEnd"/>
            <w:r>
              <w:t xml:space="preserve"> Зинаида Григорьевна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r>
              <w:t xml:space="preserve">учитель </w:t>
            </w:r>
            <w:proofErr w:type="gramStart"/>
            <w:r>
              <w:t>физической</w:t>
            </w:r>
            <w:proofErr w:type="gramEnd"/>
            <w:r>
              <w:t xml:space="preserve"> ГБОУ СОШ № 458</w:t>
            </w:r>
          </w:p>
        </w:tc>
      </w:tr>
      <w:tr>
        <w:trPr>
          <w:jc w:val="center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5"/>
              <w:numPr>
                <w:ilvl w:val="0"/>
                <w:numId w:val="1"/>
              </w:numPr>
              <w:jc w:val="center"/>
              <w:rPr>
                <w:color w:val="1F497D"/>
              </w:rPr>
            </w:pP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proofErr w:type="spellStart"/>
            <w:r>
              <w:t>Воронченкова</w:t>
            </w:r>
            <w:proofErr w:type="spellEnd"/>
            <w:r>
              <w:t xml:space="preserve"> Екатерина Сергеевна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r>
              <w:t>учитель физической культуры ГБОУ СОШ № 458</w:t>
            </w:r>
          </w:p>
        </w:tc>
      </w:tr>
      <w:tr>
        <w:trPr>
          <w:jc w:val="center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5"/>
              <w:numPr>
                <w:ilvl w:val="0"/>
                <w:numId w:val="1"/>
              </w:numPr>
              <w:jc w:val="center"/>
              <w:rPr>
                <w:color w:val="1F497D"/>
              </w:rPr>
            </w:pP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r>
              <w:t>Александров Александр Дмитриевич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r>
              <w:t>учитель физической культуры ГБОУ школы № 691</w:t>
            </w:r>
          </w:p>
        </w:tc>
      </w:tr>
      <w:tr>
        <w:trPr>
          <w:jc w:val="center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5"/>
              <w:numPr>
                <w:ilvl w:val="0"/>
                <w:numId w:val="1"/>
              </w:numPr>
              <w:jc w:val="center"/>
              <w:rPr>
                <w:color w:val="1F497D"/>
              </w:rPr>
            </w:pP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proofErr w:type="spellStart"/>
            <w:r>
              <w:t>Чикер</w:t>
            </w:r>
            <w:proofErr w:type="spellEnd"/>
            <w:r>
              <w:t xml:space="preserve"> Глеб Иванович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r>
              <w:t>учитель физической культуры ГБОУ школы № 691</w:t>
            </w:r>
          </w:p>
        </w:tc>
      </w:tr>
      <w:tr>
        <w:trPr>
          <w:jc w:val="center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5"/>
              <w:numPr>
                <w:ilvl w:val="0"/>
                <w:numId w:val="1"/>
              </w:numPr>
              <w:jc w:val="center"/>
              <w:rPr>
                <w:color w:val="1F497D"/>
              </w:rPr>
            </w:pP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proofErr w:type="spellStart"/>
            <w:r>
              <w:t>Бурлакова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r>
              <w:t xml:space="preserve">педагог-организатор, ГБУ ДО </w:t>
            </w:r>
            <w:proofErr w:type="spellStart"/>
            <w:r>
              <w:t>ЦГПВДиМ</w:t>
            </w:r>
            <w:proofErr w:type="spellEnd"/>
            <w:r>
              <w:t xml:space="preserve"> «Взлет»</w:t>
            </w:r>
          </w:p>
        </w:tc>
      </w:tr>
      <w:tr>
        <w:trPr>
          <w:jc w:val="center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5"/>
              <w:numPr>
                <w:ilvl w:val="0"/>
                <w:numId w:val="1"/>
              </w:numPr>
              <w:jc w:val="center"/>
              <w:rPr>
                <w:color w:val="1F497D"/>
              </w:rPr>
            </w:pP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r>
              <w:t>Яскина Марина Дмитриевна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r>
              <w:t xml:space="preserve">Педагог-организатор, ГБУ ДО </w:t>
            </w:r>
            <w:proofErr w:type="spellStart"/>
            <w:r>
              <w:t>ЦГПВДиМ</w:t>
            </w:r>
            <w:proofErr w:type="spellEnd"/>
            <w:r>
              <w:t xml:space="preserve"> «Взлет»</w:t>
            </w:r>
          </w:p>
        </w:tc>
      </w:tr>
      <w:tr>
        <w:trPr>
          <w:jc w:val="center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5"/>
              <w:numPr>
                <w:ilvl w:val="0"/>
                <w:numId w:val="1"/>
              </w:numPr>
              <w:jc w:val="center"/>
              <w:rPr>
                <w:color w:val="1F497D"/>
              </w:rPr>
            </w:pP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proofErr w:type="spellStart"/>
            <w:r>
              <w:t>Асмолов</w:t>
            </w:r>
            <w:proofErr w:type="spellEnd"/>
            <w:r>
              <w:t xml:space="preserve"> Дмитрий </w:t>
            </w:r>
            <w:proofErr w:type="spellStart"/>
            <w:r>
              <w:t>Никоаевич</w:t>
            </w:r>
            <w:proofErr w:type="spellEnd"/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r>
              <w:t>учитель физической культуры, ГБОУ школа № 707 Невского района Санкт-Петербурга</w:t>
            </w:r>
          </w:p>
        </w:tc>
      </w:tr>
      <w:tr>
        <w:trPr>
          <w:jc w:val="center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5"/>
              <w:numPr>
                <w:ilvl w:val="0"/>
                <w:numId w:val="1"/>
              </w:numPr>
              <w:jc w:val="center"/>
              <w:rPr>
                <w:color w:val="1F497D"/>
              </w:rPr>
            </w:pP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proofErr w:type="spellStart"/>
            <w:r>
              <w:t>Коробейникова</w:t>
            </w:r>
            <w:proofErr w:type="spellEnd"/>
            <w:r>
              <w:t xml:space="preserve"> Ника Геннадьевна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a3"/>
              <w:spacing w:after="165" w:afterAutospacing="0"/>
              <w:jc w:val="center"/>
            </w:pPr>
            <w:r>
              <w:t xml:space="preserve">учитель технологии, ГБОУ школа № 707 Невского района </w:t>
            </w:r>
          </w:p>
        </w:tc>
      </w:tr>
    </w:tbl>
    <w:p/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D2088"/>
    <w:multiLevelType w:val="hybridMultilevel"/>
    <w:tmpl w:val="967A4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lang w:eastAsia="ru-RU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lang w:eastAsia="ru-RU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2</cp:revision>
  <cp:lastPrinted>2022-12-06T16:08:00Z</cp:lastPrinted>
  <dcterms:created xsi:type="dcterms:W3CDTF">2023-01-16T14:49:00Z</dcterms:created>
  <dcterms:modified xsi:type="dcterms:W3CDTF">2023-01-16T14:49:00Z</dcterms:modified>
</cp:coreProperties>
</file>