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7"/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повышение квалификации в области государственного заказа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ГОУ/ДОУ №________________ Невского района Санкт-Петербурга</w:t>
      </w:r>
    </w:p>
    <w:p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769"/>
        <w:gridCol w:w="2189"/>
        <w:gridCol w:w="2526"/>
        <w:gridCol w:w="1493"/>
        <w:gridCol w:w="2563"/>
        <w:gridCol w:w="2843"/>
        <w:gridCol w:w="1985"/>
      </w:tblGrid>
      <w:tr>
        <w:tc>
          <w:tcPr>
            <w:tcW w:w="769" w:type="dxa"/>
            <w:vAlign w:val="center"/>
          </w:tcPr>
          <w:p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член комиссии (да/нет)</w:t>
            </w:r>
          </w:p>
          <w:p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пройдённые курсы повышения квалификации (номер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дата выдачи, кол-во пройдённых часов обучения)</w:t>
            </w:r>
          </w:p>
          <w:p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  <w:p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/электронная почта</w:t>
            </w:r>
          </w:p>
          <w:p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желаемый месяц обучения (октябрь, ноябрь)</w:t>
            </w:r>
          </w:p>
        </w:tc>
      </w:tr>
      <w:tr>
        <w:tc>
          <w:tcPr>
            <w:tcW w:w="769" w:type="dxa"/>
          </w:tcPr>
          <w:p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a7"/>
        <w:rPr>
          <w:rFonts w:ascii="Times New Roman" w:hAnsi="Times New Roman" w:cs="Times New Roman"/>
        </w:rPr>
      </w:pPr>
    </w:p>
    <w:p>
      <w:p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>
      <w:pgSz w:w="16838" w:h="11906" w:orient="landscape"/>
      <w:pgMar w:top="510" w:right="680" w:bottom="425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3F6"/>
    <w:multiLevelType w:val="hybridMultilevel"/>
    <w:tmpl w:val="923C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D6F10"/>
    <w:multiLevelType w:val="hybridMultilevel"/>
    <w:tmpl w:val="EFD6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46F33"/>
    <w:multiLevelType w:val="hybridMultilevel"/>
    <w:tmpl w:val="923C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F6ADA"/>
    <w:multiLevelType w:val="hybridMultilevel"/>
    <w:tmpl w:val="923C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A1544"/>
    <w:multiLevelType w:val="hybridMultilevel"/>
    <w:tmpl w:val="923C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 Анатолий Сергеевич</dc:creator>
  <cp:lastModifiedBy>Яцко Анатолий Сергеевич</cp:lastModifiedBy>
  <cp:revision>4</cp:revision>
  <cp:lastPrinted>2017-09-19T12:07:00Z</cp:lastPrinted>
  <dcterms:created xsi:type="dcterms:W3CDTF">2018-09-28T12:41:00Z</dcterms:created>
  <dcterms:modified xsi:type="dcterms:W3CDTF">2018-09-28T12:48:00Z</dcterms:modified>
</cp:coreProperties>
</file>