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График (</w:t>
      </w:r>
      <w:r>
        <w:rPr>
          <w:rFonts w:ascii="Times New Roman" w:hAnsi="Times New Roman"/>
          <w:b/>
          <w:sz w:val="28"/>
          <w:lang w:val="en-US"/>
        </w:rPr>
        <w:t>I</w:t>
      </w:r>
      <w:r>
        <w:rPr>
          <w:rFonts w:ascii="Times New Roman" w:hAnsi="Times New Roman"/>
          <w:b/>
          <w:sz w:val="28"/>
        </w:rPr>
        <w:t xml:space="preserve"> этап) аттестации руководителей государственных образовательных учреждений</w:t>
      </w:r>
    </w:p>
    <w:p>
      <w:pPr>
        <w:pStyle w:val="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Санкт-Петербурга в </w:t>
      </w:r>
      <w:r>
        <w:rPr>
          <w:rFonts w:ascii="Times New Roman" w:hAnsi="Times New Roman"/>
          <w:b/>
          <w:sz w:val="28"/>
          <w:u w:val="single"/>
        </w:rPr>
        <w:t>сентябре</w:t>
      </w:r>
      <w:r>
        <w:rPr>
          <w:rFonts w:ascii="Times New Roman" w:hAnsi="Times New Roman"/>
          <w:b/>
          <w:sz w:val="28"/>
        </w:rPr>
        <w:t xml:space="preserve"> 2019 г.</w:t>
      </w:r>
    </w:p>
    <w:p>
      <w:pPr>
        <w:pStyle w:val="1"/>
        <w:jc w:val="center"/>
        <w:rPr>
          <w:rFonts w:ascii="Times New Roman" w:hAnsi="Times New Roman"/>
          <w:b/>
          <w:sz w:val="28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402"/>
        <w:gridCol w:w="2693"/>
        <w:gridCol w:w="1417"/>
        <w:gridCol w:w="1418"/>
        <w:gridCol w:w="1843"/>
        <w:gridCol w:w="1842"/>
        <w:gridCol w:w="1417"/>
        <w:gridCol w:w="1277"/>
      </w:tblGrid>
      <w:tr>
        <w:tc>
          <w:tcPr>
            <w:tcW w:w="56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>/п</w:t>
            </w:r>
          </w:p>
        </w:tc>
        <w:tc>
          <w:tcPr>
            <w:tcW w:w="3402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Наименование ГОУ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(занимаемая должность)</w:t>
            </w:r>
          </w:p>
        </w:tc>
        <w:tc>
          <w:tcPr>
            <w:tcW w:w="2693" w:type="dxa"/>
            <w:vMerge w:val="restart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Фамилия имя отчество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</w:rPr>
              <w:t>руководителя ГОУ подлежащего аттестации</w:t>
            </w:r>
          </w:p>
        </w:tc>
        <w:tc>
          <w:tcPr>
            <w:tcW w:w="2835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Стаж работы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на занимаемой должности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Дата время и место представления документов руководителя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СПб АППО Центр аттестации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i/>
                <w:szCs w:val="24"/>
              </w:rPr>
              <w:t>. 427)</w:t>
            </w:r>
          </w:p>
        </w:tc>
        <w:tc>
          <w:tcPr>
            <w:tcW w:w="1842" w:type="dxa"/>
            <w:vMerge w:val="restart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Отметка о допуске руководителя к аттестации </w:t>
            </w:r>
            <w:r>
              <w:rPr>
                <w:rFonts w:ascii="Times New Roman" w:hAnsi="Times New Roman"/>
                <w:b/>
                <w:szCs w:val="24"/>
                <w:shd w:val="clear" w:color="auto" w:fill="FFFFFF"/>
              </w:rPr>
              <w:t>(решение Аттестационной комиссии)</w:t>
            </w:r>
          </w:p>
        </w:tc>
        <w:tc>
          <w:tcPr>
            <w:tcW w:w="1417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Дата и время проведения аттестации</w:t>
            </w:r>
          </w:p>
        </w:tc>
        <w:tc>
          <w:tcPr>
            <w:tcW w:w="1277" w:type="dxa"/>
            <w:vMerge w:val="restart"/>
          </w:tcPr>
          <w:p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Примеча</w:t>
            </w:r>
            <w:proofErr w:type="spellEnd"/>
          </w:p>
          <w:p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ние</w:t>
            </w:r>
            <w:proofErr w:type="spellEnd"/>
          </w:p>
        </w:tc>
      </w:tr>
      <w:tr>
        <w:tc>
          <w:tcPr>
            <w:tcW w:w="568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Дата назначения 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Дата окончания трудового договора</w:t>
            </w:r>
          </w:p>
        </w:tc>
        <w:tc>
          <w:tcPr>
            <w:tcW w:w="1843" w:type="dxa"/>
            <w:vMerge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val="28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ГБОУ СОШ №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Невского района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Брюховецкая Вера Николаевна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15.04.2003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11-00 – 12-00 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8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ГБОУ СОШ №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Невского района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Лытко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Татьяна Ивановна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04.04.1988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11-00 – 12-00 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281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ГБУ ДО ЦДТТ творчества "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Старт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+ Невского района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Соколова Наталья Алекса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дровна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23.06.2014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22.06.2019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28.08.2019</w:t>
            </w:r>
          </w:p>
          <w:p>
            <w:pPr>
              <w:spacing w:after="0" w:line="240" w:lineRule="auto"/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– 12-00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ГБДОУ №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Невского района      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Бежунская Карина Ивановна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19.04.2018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18.04.2023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11-00 – 12-00 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ГБДОУ №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Невского района      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Романова Александра Валерьевна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24.09.2010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11-00 – 12-00 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ГБДОУ №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Невского района      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Пидаль-Росете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Консуэлла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Альбертовна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18.02.2014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11-00 – 12-00 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ГБДОУ №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Невского района      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Мовчан Илона Николаевна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11.12.2012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30.09.2019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11-00 – 12-00 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ГБДОУ №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Невского района      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Валишина Тамара Павловна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10.02.2003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11-00 – 12-00 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rPr>
          <w:trHeight w:val="556"/>
        </w:trPr>
        <w:tc>
          <w:tcPr>
            <w:tcW w:w="568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ГБДОУ № </w:t>
            </w:r>
            <w:bookmarkStart w:id="0" w:name="_GoBack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22 </w:t>
            </w:r>
            <w:bookmarkEnd w:id="0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Невского района       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Новикова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Любовь Павловна 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30.03.1970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11-00 – 12-00 </w:t>
            </w:r>
          </w:p>
        </w:tc>
        <w:tc>
          <w:tcPr>
            <w:tcW w:w="184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Комплект документов – п. 3.4 постановления Правительства Санкт-Петербурга от 28.08.2018 № 681 «Об аттестации кандидатов на должность руководителя и руководителей государственных образовательных организаций Санкт-Петербурга и внесении изменений в некоторые постановления Правительства Санкт-Петербурга».</w:t>
      </w:r>
    </w:p>
    <w:p>
      <w:pPr>
        <w:ind w:firstLine="708"/>
      </w:pPr>
      <w:r>
        <w:rPr>
          <w:rFonts w:ascii="Times New Roman" w:hAnsi="Times New Roman"/>
          <w:sz w:val="24"/>
          <w:szCs w:val="24"/>
        </w:rPr>
        <w:t xml:space="preserve">Отчеты – 2-3 стр.             </w:t>
      </w:r>
      <w:r>
        <w:rPr>
          <w:rFonts w:ascii="Times New Roman" w:hAnsi="Times New Roman"/>
          <w:b/>
          <w:sz w:val="24"/>
          <w:szCs w:val="24"/>
        </w:rPr>
        <w:t>Комплект документов вкладывается в один в файл (последовательность документов соответствует п. 3.4).</w:t>
      </w:r>
    </w:p>
    <w:sectPr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E6023"/>
    <w:multiLevelType w:val="hybridMultilevel"/>
    <w:tmpl w:val="DE8E9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032FF"/>
    <w:multiLevelType w:val="hybridMultilevel"/>
    <w:tmpl w:val="112AF176"/>
    <w:lvl w:ilvl="0" w:tplc="46D269D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E7C54D2"/>
    <w:multiLevelType w:val="hybridMultilevel"/>
    <w:tmpl w:val="A33E18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DA2281F"/>
    <w:multiLevelType w:val="hybridMultilevel"/>
    <w:tmpl w:val="A968A8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29760A1"/>
    <w:multiLevelType w:val="hybridMultilevel"/>
    <w:tmpl w:val="6A1AEC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outlineLvl w:val="1"/>
    </w:pPr>
    <w:rPr>
      <w:rFonts w:ascii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b/>
      <w:sz w:val="22"/>
      <w:lang w:val="ru-RU" w:eastAsia="ru-RU" w:bidi="ar-SA"/>
    </w:rPr>
  </w:style>
  <w:style w:type="paragraph" w:customStyle="1" w:styleId="1">
    <w:name w:val="Без интервала1"/>
    <w:rPr>
      <w:rFonts w:ascii="Calibri" w:hAnsi="Calibri"/>
      <w:sz w:val="22"/>
      <w:szCs w:val="22"/>
      <w:lang w:eastAsia="en-US"/>
    </w:rPr>
  </w:style>
  <w:style w:type="paragraph" w:customStyle="1" w:styleId="10">
    <w:name w:val="Абзац списка1"/>
    <w:basedOn w:val="a"/>
    <w:pPr>
      <w:ind w:left="720"/>
      <w:contextualSpacing/>
    </w:pPr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pPr>
      <w:spacing w:after="0" w:line="240" w:lineRule="auto"/>
      <w:jc w:val="both"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a5">
    <w:name w:val="Основной текст Знак"/>
    <w:link w:val="a4"/>
    <w:locked/>
    <w:rPr>
      <w:rFonts w:eastAsia="Calibri"/>
      <w:sz w:val="28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8"/>
    </w:rPr>
  </w:style>
  <w:style w:type="character" w:customStyle="1" w:styleId="a7">
    <w:name w:val="Верхний колонтитул Знак"/>
    <w:basedOn w:val="a0"/>
    <w:link w:val="a6"/>
    <w:uiPriority w:val="99"/>
    <w:rPr>
      <w:rFonts w:eastAsia="Calibri" w:cs="Times New Roman"/>
      <w:sz w:val="28"/>
      <w:szCs w:val="22"/>
      <w:lang w:eastAsia="en-US"/>
    </w:rPr>
  </w:style>
  <w:style w:type="paragraph" w:styleId="a8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Pr>
      <w:rFonts w:asciiTheme="minorHAnsi" w:eastAsia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1"/>
    <w:basedOn w:val="a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outlineLvl w:val="1"/>
    </w:pPr>
    <w:rPr>
      <w:rFonts w:ascii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b/>
      <w:sz w:val="22"/>
      <w:lang w:val="ru-RU" w:eastAsia="ru-RU" w:bidi="ar-SA"/>
    </w:rPr>
  </w:style>
  <w:style w:type="paragraph" w:customStyle="1" w:styleId="1">
    <w:name w:val="Без интервала1"/>
    <w:rPr>
      <w:rFonts w:ascii="Calibri" w:hAnsi="Calibri"/>
      <w:sz w:val="22"/>
      <w:szCs w:val="22"/>
      <w:lang w:eastAsia="en-US"/>
    </w:rPr>
  </w:style>
  <w:style w:type="paragraph" w:customStyle="1" w:styleId="10">
    <w:name w:val="Абзац списка1"/>
    <w:basedOn w:val="a"/>
    <w:pPr>
      <w:ind w:left="720"/>
      <w:contextualSpacing/>
    </w:pPr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pPr>
      <w:spacing w:after="0" w:line="240" w:lineRule="auto"/>
      <w:jc w:val="both"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a5">
    <w:name w:val="Основной текст Знак"/>
    <w:link w:val="a4"/>
    <w:locked/>
    <w:rPr>
      <w:rFonts w:eastAsia="Calibri"/>
      <w:sz w:val="28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8"/>
    </w:rPr>
  </w:style>
  <w:style w:type="character" w:customStyle="1" w:styleId="a7">
    <w:name w:val="Верхний колонтитул Знак"/>
    <w:basedOn w:val="a0"/>
    <w:link w:val="a6"/>
    <w:uiPriority w:val="99"/>
    <w:rPr>
      <w:rFonts w:eastAsia="Calibri" w:cs="Times New Roman"/>
      <w:sz w:val="28"/>
      <w:szCs w:val="22"/>
      <w:lang w:eastAsia="en-US"/>
    </w:rPr>
  </w:style>
  <w:style w:type="paragraph" w:styleId="a8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Pr>
      <w:rFonts w:asciiTheme="minorHAnsi" w:eastAsia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1"/>
    <w:basedOn w:val="a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83CC7-6C09-44C6-847C-893307BA2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vilutene.ev</dc:creator>
  <cp:lastModifiedBy>Жеребцова Ольга Николаевна</cp:lastModifiedBy>
  <cp:revision>4</cp:revision>
  <dcterms:created xsi:type="dcterms:W3CDTF">2019-07-10T12:40:00Z</dcterms:created>
  <dcterms:modified xsi:type="dcterms:W3CDTF">2019-07-10T12:42:00Z</dcterms:modified>
</cp:coreProperties>
</file>