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pacing w:val="5"/>
          <w:sz w:val="24"/>
          <w:szCs w:val="24"/>
        </w:rPr>
        <w:t>Согласие на обработку персональных данных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Настоящим, во исполнение требований Федерального закона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от 27.07.2006 № 152-ФЗ «О персональных данных» я, _____________________________________, __.__.____ года рождения, паспорт _______________ выдан _______________________________ «__» ________ ____ г., зарегистрирован: 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br/>
        <w:t xml:space="preserve">(далее – субъект персональных данных) свободно, своей волей и в своем интересе даю согласие </w:t>
      </w:r>
      <w:r>
        <w:rPr>
          <w:rFonts w:ascii="Times New Roman" w:hAnsi="Times New Roman" w:cs="Times New Roman"/>
          <w:sz w:val="24"/>
          <w:szCs w:val="24"/>
        </w:rPr>
        <w:br/>
        <w:t xml:space="preserve">на обработку моих персональных данных,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Санкт-Петербургскому государственному бюджетному образовательному учреждению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«Санкт-Петербургский межрегиональный ресурсный центр», ОГРН 1057812455381, </w:t>
      </w:r>
      <w:r>
        <w:rPr>
          <w:rFonts w:ascii="Times New Roman" w:hAnsi="Times New Roman" w:cs="Times New Roman"/>
          <w:sz w:val="24"/>
          <w:szCs w:val="24"/>
        </w:rPr>
        <w:br/>
        <w:t>ИНН 7838333547, юридический адрес: 190068, Санкт-Петербург, наб. канала Грибоедова, д. 88-90, лит. А. тел. 326-42-75 (далее – оператор).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данные, на обработку которых распространяется данное разрешение, включают в себя мои паспортные данные; данные, содержащиеся в моём документе о среднем профессиональном и (или) высшем образовании либо документе, подтверждающем получение среднего профессионального и (или) высшего образования; номера контактных телефонов; адреса электронной почты, а также иную, указанную мной информацию.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обработки персональных данных является организация процесса обучения в форме повышения квалификации/профессиональной переподготовки в рамках дополнительного профессионального образования согласно ст. 76 Федерального закона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от 29.12.2012 № 273-ФЗ «Об образовании в Российской Федерации». Обработка персональных данных необходима для гражданско-правового взаимодействия, стороной которого либо выгодоприобретателем, по которому являюсь я, как субъект персональных данных.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не предназначаются для трансграничной передачи персональных данных.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Хранение моих персональных данных в указанных целях может осуществляться в срок </w:t>
      </w:r>
      <w:r>
        <w:rPr>
          <w:rFonts w:ascii="Times New Roman" w:hAnsi="Times New Roman" w:cs="Times New Roman"/>
          <w:sz w:val="24"/>
          <w:szCs w:val="24"/>
        </w:rPr>
        <w:br/>
        <w:t>до 3 лет с момента выдачи данного согласия, если иное не установлено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может быть как автоматизированная,</w:t>
      </w:r>
      <w:r>
        <w:rPr>
          <w:rFonts w:ascii="Times New Roman" w:hAnsi="Times New Roman" w:cs="Times New Roman"/>
          <w:sz w:val="24"/>
          <w:szCs w:val="24"/>
        </w:rPr>
        <w:br/>
        <w:t xml:space="preserve"> так и без использования средств автоматизации.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персональных данных в любой момент по соглашению оператора и субъекта персональных данных.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в соответствии с ч. 4 ст. 14 Федерального закона Российской Федерации от 27.07.2006 № 152-ФЗ «О персональных данных».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полностью, подпись)</w:t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 г.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06E"/>
    <w:multiLevelType w:val="hybridMultilevel"/>
    <w:tmpl w:val="D888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1E6D"/>
    <w:multiLevelType w:val="hybridMultilevel"/>
    <w:tmpl w:val="95AECEFE"/>
    <w:lvl w:ilvl="0" w:tplc="64A0E7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7492407"/>
    <w:multiLevelType w:val="multilevel"/>
    <w:tmpl w:val="C4BC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B5009"/>
    <w:multiLevelType w:val="multilevel"/>
    <w:tmpl w:val="6FB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70E2A"/>
    <w:multiLevelType w:val="multilevel"/>
    <w:tmpl w:val="06B2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07925"/>
    <w:multiLevelType w:val="multilevel"/>
    <w:tmpl w:val="B470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7E768BA"/>
    <w:multiLevelType w:val="hybridMultilevel"/>
    <w:tmpl w:val="CC9056DA"/>
    <w:lvl w:ilvl="0" w:tplc="2A7AD6B2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C7D5A"/>
    <w:multiLevelType w:val="hybridMultilevel"/>
    <w:tmpl w:val="74DE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D5238"/>
    <w:multiLevelType w:val="multilevel"/>
    <w:tmpl w:val="DCE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D1DEE"/>
    <w:multiLevelType w:val="multilevel"/>
    <w:tmpl w:val="4E98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C4096"/>
    <w:multiLevelType w:val="multilevel"/>
    <w:tmpl w:val="E2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D2BC7"/>
    <w:multiLevelType w:val="multilevel"/>
    <w:tmpl w:val="7E4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407D2"/>
    <w:multiLevelType w:val="hybridMultilevel"/>
    <w:tmpl w:val="5766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27A12"/>
    <w:multiLevelType w:val="multilevel"/>
    <w:tmpl w:val="BFC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0F3CE9"/>
    <w:multiLevelType w:val="multilevel"/>
    <w:tmpl w:val="C994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14F09"/>
    <w:multiLevelType w:val="multilevel"/>
    <w:tmpl w:val="BE9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0F49B0"/>
    <w:multiLevelType w:val="multilevel"/>
    <w:tmpl w:val="6B86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34A28"/>
    <w:multiLevelType w:val="hybridMultilevel"/>
    <w:tmpl w:val="51D4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C3829"/>
    <w:multiLevelType w:val="hybridMultilevel"/>
    <w:tmpl w:val="2804A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C383470"/>
    <w:multiLevelType w:val="multilevel"/>
    <w:tmpl w:val="EB78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6"/>
  </w:num>
  <w:num w:numId="8">
    <w:abstractNumId w:val="15"/>
  </w:num>
  <w:num w:numId="9">
    <w:abstractNumId w:val="14"/>
  </w:num>
  <w:num w:numId="10">
    <w:abstractNumId w:val="2"/>
  </w:num>
  <w:num w:numId="11">
    <w:abstractNumId w:val="5"/>
  </w:num>
  <w:num w:numId="12">
    <w:abstractNumId w:val="20"/>
  </w:num>
  <w:num w:numId="13">
    <w:abstractNumId w:val="12"/>
  </w:num>
  <w:num w:numId="14">
    <w:abstractNumId w:val="7"/>
  </w:num>
  <w:num w:numId="15">
    <w:abstractNumId w:val="19"/>
  </w:num>
  <w:num w:numId="16">
    <w:abstractNumId w:val="13"/>
  </w:num>
  <w:num w:numId="17">
    <w:abstractNumId w:val="0"/>
  </w:num>
  <w:num w:numId="18">
    <w:abstractNumId w:val="18"/>
  </w:num>
  <w:num w:numId="19">
    <w:abstractNumId w:val="1"/>
  </w:num>
  <w:num w:numId="20">
    <w:abstractNumId w:val="8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spoil-text">
    <w:name w:val="spoil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табл_текст_влево_12ж"/>
    <w:basedOn w:val="a"/>
    <w:next w:val="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qFormat/>
    <w:rPr>
      <w:rFonts w:cs="Times New Roman"/>
      <w:b/>
      <w:bCs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pPr>
      <w:tabs>
        <w:tab w:val="left" w:pos="36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8">
    <w:name w:val="8 пт (нум. список)"/>
    <w:basedOn w:val="a"/>
    <w:semiHidden/>
    <w:pPr>
      <w:numPr>
        <w:ilvl w:val="2"/>
        <w:numId w:val="2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pPr>
      <w:numPr>
        <w:ilvl w:val="1"/>
        <w:numId w:val="2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pPr>
      <w:numPr>
        <w:numId w:val="2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spoil-text">
    <w:name w:val="spoil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табл_текст_влево_12ж"/>
    <w:basedOn w:val="a"/>
    <w:next w:val="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qFormat/>
    <w:rPr>
      <w:rFonts w:cs="Times New Roman"/>
      <w:b/>
      <w:bCs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pPr>
      <w:tabs>
        <w:tab w:val="left" w:pos="36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8">
    <w:name w:val="8 пт (нум. список)"/>
    <w:basedOn w:val="a"/>
    <w:semiHidden/>
    <w:pPr>
      <w:numPr>
        <w:ilvl w:val="2"/>
        <w:numId w:val="2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pPr>
      <w:numPr>
        <w:ilvl w:val="1"/>
        <w:numId w:val="2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pPr>
      <w:numPr>
        <w:numId w:val="2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Жеребцова Ольга Николаевна</cp:lastModifiedBy>
  <cp:revision>2</cp:revision>
  <cp:lastPrinted>2019-03-13T15:04:00Z</cp:lastPrinted>
  <dcterms:created xsi:type="dcterms:W3CDTF">2019-03-13T15:05:00Z</dcterms:created>
  <dcterms:modified xsi:type="dcterms:W3CDTF">2019-03-13T15:05:00Z</dcterms:modified>
</cp:coreProperties>
</file>