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1.Раздел 1.4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 xml:space="preserve">Строка 1 графа 3 не равна строка 1 графа 4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 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2.Раздел 1.5 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Графа 5 (владеют на правах собственности):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Школа №333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3.Раздел 2.6 (Библиотека)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Строка 01 графа 5 (состоит экземпляров на конец отчетного года) должна быть равна строке 01 графе 5 формы ОО-2 за 2024 год плюс строка 01 графа 3 за отчетный год минус строка 01 графа 4 за отчетный год.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 xml:space="preserve">Равенство не соблюдается </w:t>
      </w:r>
      <w:proofErr w:type="gramStart"/>
      <w:r>
        <w:rPr>
          <w:rFonts w:eastAsia="Times New Roman"/>
        </w:rPr>
        <w:t>в</w:t>
      </w:r>
      <w:proofErr w:type="gramEnd"/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    ГБОУ СОШ № 591 Невского района Санкт-Петербурга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    ГБОУ СОШ №516 Невского района Санкт-Петербурга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Строка 10 (государственные учебники) –</w:t>
      </w:r>
      <w:r w:rsidR="00BB7F4D">
        <w:rPr>
          <w:rFonts w:eastAsia="Times New Roman"/>
        </w:rPr>
        <w:t xml:space="preserve"> </w:t>
      </w:r>
      <w:r>
        <w:rPr>
          <w:rFonts w:eastAsia="Times New Roman"/>
        </w:rPr>
        <w:t>считают, что все учебники относятся к государственным</w:t>
      </w:r>
      <w:proofErr w:type="gramStart"/>
      <w:r>
        <w:rPr>
          <w:rFonts w:eastAsia="Times New Roman"/>
        </w:rPr>
        <w:t xml:space="preserve"> :</w:t>
      </w:r>
      <w:proofErr w:type="gramEnd"/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3.Раздел 3.1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Строка 08 — прошу уточнить — это не платные услуги, это средства из внебюджетных фондов?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    ГБОУ СОШ №516 Невского района Санкт-Петербурга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    ГБОУ школа № 627 Невского района Санкт-Петербурга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   ГБОУ школа №328 с углубленным изучением английского языка Невского района Санкт-Петербурга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    ГБОУ школа №333 Невского района Санкт-Петербурга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    ГБОУ школа №39 Невского района Санкт-Петербурга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 xml:space="preserve">- строка 12 не заполнена (=0)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 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    ГБОУ СОШ №512 Невского района Санкт-Петербурга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    ГБОУ школа №570 Невского района Санкт-Петербурга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4.Раздел 3.2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- если в организации есть программа энергосбережения, нужно заполнить строку 20.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Необходимо проверить: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5.Раздел 3.3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 xml:space="preserve">- строка 11 не заполнена (=0) </w:t>
      </w:r>
      <w:proofErr w:type="gramStart"/>
      <w:r>
        <w:rPr>
          <w:rFonts w:eastAsia="Times New Roman"/>
        </w:rPr>
        <w:t>в</w:t>
      </w:r>
      <w:proofErr w:type="gramEnd"/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    ГБОУ гимназия №513 Невского района Санкт-Петербурга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    ГБОУ школа №570 Невского района Санкт-Петербурга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6.Раздел 3.4 строка 06 (Подготовительные классы)</w:t>
      </w:r>
      <w:proofErr w:type="gramStart"/>
      <w:r>
        <w:rPr>
          <w:rFonts w:eastAsia="Times New Roman"/>
        </w:rPr>
        <w:t xml:space="preserve"> ?</w:t>
      </w:r>
      <w:proofErr w:type="gramEnd"/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ГБОУ школа №691 </w:t>
      </w:r>
    </w:p>
    <w:p w:rsidR="0089072B" w:rsidRDefault="0089072B" w:rsidP="0089072B">
      <w:pPr>
        <w:rPr>
          <w:rFonts w:eastAsia="Times New Roman"/>
        </w:rPr>
      </w:pPr>
      <w:r>
        <w:rPr>
          <w:rFonts w:eastAsia="Times New Roman"/>
        </w:rPr>
        <w:t> </w:t>
      </w:r>
    </w:p>
    <w:p w:rsidR="00B77364" w:rsidRDefault="00B77364"/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9072B"/>
    <w:rsid w:val="00013469"/>
    <w:rsid w:val="00052CB6"/>
    <w:rsid w:val="00085470"/>
    <w:rsid w:val="000F192E"/>
    <w:rsid w:val="002070BB"/>
    <w:rsid w:val="0028071A"/>
    <w:rsid w:val="00301BEF"/>
    <w:rsid w:val="00305D71"/>
    <w:rsid w:val="004214AA"/>
    <w:rsid w:val="004B6EE7"/>
    <w:rsid w:val="004D6E2F"/>
    <w:rsid w:val="004F52F5"/>
    <w:rsid w:val="00507048"/>
    <w:rsid w:val="005E1D60"/>
    <w:rsid w:val="00686300"/>
    <w:rsid w:val="00687FC5"/>
    <w:rsid w:val="007C6891"/>
    <w:rsid w:val="0089072B"/>
    <w:rsid w:val="008C0CF1"/>
    <w:rsid w:val="00922C3D"/>
    <w:rsid w:val="009E43C5"/>
    <w:rsid w:val="00A056E1"/>
    <w:rsid w:val="00A906B5"/>
    <w:rsid w:val="00AA5282"/>
    <w:rsid w:val="00AE5EEC"/>
    <w:rsid w:val="00B77364"/>
    <w:rsid w:val="00BB41A1"/>
    <w:rsid w:val="00BB7F4D"/>
    <w:rsid w:val="00C82B5F"/>
    <w:rsid w:val="00D37355"/>
    <w:rsid w:val="00ED327D"/>
    <w:rsid w:val="00F12E0A"/>
    <w:rsid w:val="00F548C7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2B"/>
    <w:pPr>
      <w:spacing w:before="0"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2026-05-19T12:11:00Z</dcterms:created>
  <dcterms:modified xsi:type="dcterms:W3CDTF">2026-05-19T12:13:00Z</dcterms:modified>
</cp:coreProperties>
</file>