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7B" w:rsidRPr="005144AB" w:rsidRDefault="00B5697B" w:rsidP="00C72CCE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Обновление </w:t>
      </w:r>
      <w:proofErr w:type="gramStart"/>
      <w:r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</w:t>
      </w:r>
      <w:proofErr w:type="gramEnd"/>
      <w:r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настройка</w:t>
      </w:r>
      <w:r w:rsidR="00EF0FA7"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EF0FA7" w:rsidRPr="005144AB">
        <w:rPr>
          <w:rFonts w:ascii="Times New Roman" w:eastAsia="Times New Roman" w:hAnsi="Times New Roman" w:cs="Times New Roman"/>
          <w:b/>
          <w:sz w:val="24"/>
          <w:szCs w:val="24"/>
        </w:rPr>
        <w:t>DataGate</w:t>
      </w:r>
      <w:proofErr w:type="spellEnd"/>
    </w:p>
    <w:p w:rsidR="00B17615" w:rsidRDefault="00B17615" w:rsidP="005144AB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35CB5">
        <w:rPr>
          <w:rFonts w:ascii="Times New Roman" w:eastAsia="Times New Roman" w:hAnsi="Times New Roman" w:cs="Times New Roman"/>
          <w:sz w:val="24"/>
          <w:szCs w:val="24"/>
        </w:rPr>
        <w:t>еобходимо</w:t>
      </w:r>
      <w:r w:rsidRPr="00635C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следующие действия </w:t>
      </w:r>
      <w:r w:rsidRPr="00B1761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 строго</w:t>
      </w:r>
      <w:r w:rsidRPr="00B176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указанной последовательности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66694" w:rsidRPr="005144AB" w:rsidRDefault="00566694" w:rsidP="005144AB">
      <w:pPr>
        <w:pStyle w:val="af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</w:rPr>
      </w:pPr>
      <w:r w:rsidRPr="005144AB">
        <w:rPr>
          <w:rFonts w:ascii="Times New Roman" w:eastAsia="Times New Roman" w:hAnsi="Times New Roman" w:cs="Times New Roman"/>
        </w:rPr>
        <w:t>Создать резервную копию основных БД.</w:t>
      </w:r>
    </w:p>
    <w:p w:rsidR="00B17615" w:rsidRDefault="00B17615" w:rsidP="005144AB">
      <w:pPr>
        <w:pStyle w:val="af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Обновить </w:t>
      </w:r>
      <w:proofErr w:type="spellStart"/>
      <w:r w:rsidRPr="005144AB">
        <w:rPr>
          <w:rFonts w:ascii="Times New Roman" w:eastAsia="Times New Roman" w:hAnsi="Times New Roman" w:cs="Times New Roman"/>
        </w:rPr>
        <w:t>DataGate</w:t>
      </w:r>
      <w:proofErr w:type="spellEnd"/>
      <w:r w:rsidR="00136F69">
        <w:rPr>
          <w:rFonts w:ascii="Times New Roman" w:eastAsia="Times New Roman" w:hAnsi="Times New Roman" w:cs="Times New Roman"/>
        </w:rPr>
        <w:t xml:space="preserve"> до </w:t>
      </w:r>
      <w:r w:rsidR="00D87CF7">
        <w:rPr>
          <w:rFonts w:ascii="Times New Roman" w:eastAsia="Times New Roman" w:hAnsi="Times New Roman" w:cs="Times New Roman"/>
        </w:rPr>
        <w:t xml:space="preserve">актуальной </w:t>
      </w:r>
      <w:r w:rsidR="00136F69">
        <w:rPr>
          <w:rFonts w:ascii="Times New Roman" w:eastAsia="Times New Roman" w:hAnsi="Times New Roman" w:cs="Times New Roman"/>
        </w:rPr>
        <w:t>версии</w:t>
      </w:r>
      <w:r w:rsidR="00D87CF7">
        <w:rPr>
          <w:rFonts w:ascii="Times New Roman" w:eastAsia="Times New Roman" w:hAnsi="Times New Roman" w:cs="Times New Roman"/>
        </w:rPr>
        <w:t>.</w:t>
      </w:r>
      <w:r w:rsidR="00136F69">
        <w:rPr>
          <w:rFonts w:ascii="Times New Roman" w:eastAsia="Times New Roman" w:hAnsi="Times New Roman" w:cs="Times New Roman"/>
        </w:rPr>
        <w:t xml:space="preserve"> </w:t>
      </w:r>
      <w:r w:rsidR="00E611AD">
        <w:rPr>
          <w:rFonts w:ascii="Times New Roman" w:eastAsia="Times New Roman" w:hAnsi="Times New Roman" w:cs="Times New Roman"/>
        </w:rPr>
        <w:t>В процессе обновления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DataGate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611AD">
        <w:rPr>
          <w:rFonts w:ascii="Times New Roman" w:eastAsia="Times New Roman" w:hAnsi="Times New Roman" w:cs="Times New Roman"/>
        </w:rPr>
        <w:t>добавляется</w:t>
      </w:r>
      <w:r>
        <w:rPr>
          <w:rFonts w:ascii="Times New Roman" w:eastAsia="Times New Roman" w:hAnsi="Times New Roman" w:cs="Times New Roman"/>
        </w:rPr>
        <w:t xml:space="preserve"> </w:t>
      </w:r>
      <w:r w:rsidRPr="00721BBE">
        <w:rPr>
          <w:rFonts w:ascii="Times New Roman" w:eastAsia="Times New Roman" w:hAnsi="Times New Roman" w:cs="Times New Roman"/>
          <w:u w:val="single"/>
        </w:rPr>
        <w:t>новый интерфейс</w:t>
      </w:r>
      <w:r>
        <w:rPr>
          <w:rFonts w:ascii="Times New Roman" w:eastAsia="Times New Roman" w:hAnsi="Times New Roman" w:cs="Times New Roman"/>
        </w:rPr>
        <w:t xml:space="preserve"> «Дневник 2018»</w:t>
      </w:r>
      <w:r w:rsidRPr="00136F69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рисунок 1).</w:t>
      </w:r>
    </w:p>
    <w:p w:rsidR="00B17615" w:rsidRDefault="009C7A9D" w:rsidP="00B1761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oundrect id="_x0000_s1026" style="position:absolute;left:0;text-align:left;margin-left:169.15pt;margin-top:135.65pt;width:60pt;height:12.3pt;z-index:251658240" arcsize="10923f" filled="f" strokecolor="red"/>
        </w:pict>
      </w:r>
      <w:r w:rsidR="00B17615">
        <w:rPr>
          <w:noProof/>
        </w:rPr>
        <w:drawing>
          <wp:inline distT="0" distB="0" distL="0" distR="0">
            <wp:extent cx="2095882" cy="2063416"/>
            <wp:effectExtent l="19050" t="1905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984" cy="2059578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B17615" w:rsidRPr="00A03C78" w:rsidRDefault="00B17615" w:rsidP="00B1761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C78">
        <w:rPr>
          <w:rFonts w:ascii="Times New Roman" w:eastAsia="Times New Roman" w:hAnsi="Times New Roman" w:cs="Times New Roman"/>
          <w:i/>
          <w:sz w:val="24"/>
          <w:szCs w:val="24"/>
        </w:rPr>
        <w:t>Рисунок 1</w:t>
      </w:r>
    </w:p>
    <w:p w:rsidR="00B17615" w:rsidRDefault="00E15275" w:rsidP="005144AB">
      <w:pPr>
        <w:pStyle w:val="af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Обновить серверную часть</w:t>
      </w:r>
      <w:r w:rsidR="00B17615">
        <w:rPr>
          <w:rFonts w:ascii="Times New Roman" w:eastAsia="Times New Roman" w:hAnsi="Times New Roman" w:cs="Times New Roman"/>
        </w:rPr>
        <w:t xml:space="preserve"> АИС</w:t>
      </w:r>
      <w:r w:rsidR="00136F69">
        <w:rPr>
          <w:rFonts w:ascii="Times New Roman" w:eastAsia="Times New Roman" w:hAnsi="Times New Roman" w:cs="Times New Roman"/>
        </w:rPr>
        <w:t>У</w:t>
      </w:r>
      <w:r w:rsidR="00B17615">
        <w:rPr>
          <w:rFonts w:ascii="Times New Roman" w:eastAsia="Times New Roman" w:hAnsi="Times New Roman" w:cs="Times New Roman"/>
        </w:rPr>
        <w:t xml:space="preserve"> «Параграф»</w:t>
      </w:r>
      <w:r>
        <w:rPr>
          <w:rFonts w:ascii="Times New Roman" w:eastAsia="Times New Roman" w:hAnsi="Times New Roman" w:cs="Times New Roman"/>
        </w:rPr>
        <w:t xml:space="preserve"> до </w:t>
      </w:r>
      <w:r w:rsidR="00D87CF7">
        <w:rPr>
          <w:rFonts w:ascii="Times New Roman" w:eastAsia="Times New Roman" w:hAnsi="Times New Roman" w:cs="Times New Roman"/>
        </w:rPr>
        <w:t>актуальной версии</w:t>
      </w:r>
      <w:r w:rsidR="00B17615" w:rsidRPr="004F1B6B">
        <w:rPr>
          <w:rFonts w:ascii="Times New Roman" w:eastAsia="Times New Roman" w:hAnsi="Times New Roman" w:cs="Times New Roman"/>
        </w:rPr>
        <w:t>.</w:t>
      </w:r>
      <w:r w:rsidR="00B17615">
        <w:rPr>
          <w:rFonts w:ascii="Times New Roman" w:eastAsia="Times New Roman" w:hAnsi="Times New Roman" w:cs="Times New Roman"/>
        </w:rPr>
        <w:t xml:space="preserve"> После установки удостовериться, что Классный Журнал работает корректно.</w:t>
      </w:r>
      <w:r w:rsidR="009F432B" w:rsidRPr="009F432B">
        <w:rPr>
          <w:rFonts w:ascii="Times New Roman" w:eastAsia="Times New Roman" w:hAnsi="Times New Roman" w:cs="Times New Roman"/>
        </w:rPr>
        <w:t xml:space="preserve"> </w:t>
      </w:r>
      <w:r w:rsidR="009F432B">
        <w:rPr>
          <w:rFonts w:ascii="Times New Roman" w:eastAsia="Times New Roman" w:hAnsi="Times New Roman" w:cs="Times New Roman"/>
        </w:rPr>
        <w:t>П</w:t>
      </w:r>
      <w:r w:rsidR="00E611AD">
        <w:rPr>
          <w:rFonts w:ascii="Times New Roman" w:eastAsia="Times New Roman" w:hAnsi="Times New Roman" w:cs="Times New Roman"/>
        </w:rPr>
        <w:t xml:space="preserve">ри обновлении </w:t>
      </w:r>
      <w:r w:rsidR="009F432B">
        <w:rPr>
          <w:rFonts w:ascii="Times New Roman" w:eastAsia="Times New Roman" w:hAnsi="Times New Roman" w:cs="Times New Roman"/>
        </w:rPr>
        <w:t xml:space="preserve">Параграфа </w:t>
      </w:r>
      <w:r w:rsidR="00E611AD">
        <w:rPr>
          <w:rFonts w:ascii="Times New Roman" w:eastAsia="Times New Roman" w:hAnsi="Times New Roman" w:cs="Times New Roman"/>
        </w:rPr>
        <w:t>добавляется</w:t>
      </w:r>
      <w:r w:rsidR="009F432B">
        <w:rPr>
          <w:rFonts w:ascii="Times New Roman" w:eastAsia="Times New Roman" w:hAnsi="Times New Roman" w:cs="Times New Roman"/>
        </w:rPr>
        <w:t xml:space="preserve"> </w:t>
      </w:r>
      <w:r w:rsidR="009F432B" w:rsidRPr="00721BBE">
        <w:rPr>
          <w:rFonts w:ascii="Times New Roman" w:eastAsia="Times New Roman" w:hAnsi="Times New Roman" w:cs="Times New Roman"/>
          <w:u w:val="single"/>
        </w:rPr>
        <w:t>новая задача</w:t>
      </w:r>
      <w:r w:rsidR="009F432B">
        <w:rPr>
          <w:rFonts w:ascii="Times New Roman" w:eastAsia="Times New Roman" w:hAnsi="Times New Roman" w:cs="Times New Roman"/>
        </w:rPr>
        <w:t xml:space="preserve"> </w:t>
      </w:r>
      <w:r w:rsidR="00E611AD">
        <w:rPr>
          <w:rFonts w:ascii="Times New Roman" w:eastAsia="Times New Roman" w:hAnsi="Times New Roman" w:cs="Times New Roman"/>
        </w:rPr>
        <w:t>«Дневник</w:t>
      </w:r>
      <w:r w:rsidR="009F432B">
        <w:rPr>
          <w:rFonts w:ascii="Times New Roman" w:eastAsia="Times New Roman" w:hAnsi="Times New Roman" w:cs="Times New Roman"/>
        </w:rPr>
        <w:t>2018</w:t>
      </w:r>
      <w:r w:rsidR="00E611AD">
        <w:rPr>
          <w:rFonts w:ascii="Times New Roman" w:eastAsia="Times New Roman" w:hAnsi="Times New Roman" w:cs="Times New Roman"/>
        </w:rPr>
        <w:t>»</w:t>
      </w:r>
      <w:r w:rsidR="009F432B">
        <w:rPr>
          <w:rFonts w:ascii="Times New Roman" w:eastAsia="Times New Roman" w:hAnsi="Times New Roman" w:cs="Times New Roman"/>
        </w:rPr>
        <w:t>.</w:t>
      </w:r>
    </w:p>
    <w:p w:rsidR="00136F69" w:rsidRDefault="00136F69" w:rsidP="005144AB">
      <w:pPr>
        <w:pStyle w:val="af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</w:rPr>
      </w:pPr>
      <w:r w:rsidRPr="00136F69">
        <w:rPr>
          <w:rFonts w:ascii="Times New Roman" w:eastAsia="Times New Roman" w:hAnsi="Times New Roman" w:cs="Times New Roman"/>
        </w:rPr>
        <w:t xml:space="preserve">Открыть </w:t>
      </w:r>
      <w:proofErr w:type="spellStart"/>
      <w:r w:rsidRPr="005144AB">
        <w:rPr>
          <w:rFonts w:ascii="Times New Roman" w:eastAsia="Times New Roman" w:hAnsi="Times New Roman" w:cs="Times New Roman"/>
        </w:rPr>
        <w:t>DateGate</w:t>
      </w:r>
      <w:proofErr w:type="spellEnd"/>
      <w:r w:rsidRPr="00136F69">
        <w:rPr>
          <w:rFonts w:ascii="Times New Roman" w:eastAsia="Times New Roman" w:hAnsi="Times New Roman" w:cs="Times New Roman"/>
        </w:rPr>
        <w:t xml:space="preserve"> и проверить, что </w:t>
      </w:r>
      <w:r w:rsidR="009F432B">
        <w:rPr>
          <w:rFonts w:ascii="Times New Roman" w:eastAsia="Times New Roman" w:hAnsi="Times New Roman" w:cs="Times New Roman"/>
        </w:rPr>
        <w:t xml:space="preserve">появился новый интерфейс «Дневник2018», а </w:t>
      </w:r>
      <w:r w:rsidRPr="00136F69">
        <w:rPr>
          <w:rFonts w:ascii="Times New Roman" w:eastAsia="Times New Roman" w:hAnsi="Times New Roman" w:cs="Times New Roman"/>
        </w:rPr>
        <w:t>все ранее настроенные интерфейсы</w:t>
      </w:r>
      <w:r w:rsidR="004B26F5">
        <w:rPr>
          <w:rFonts w:ascii="Times New Roman" w:eastAsia="Times New Roman" w:hAnsi="Times New Roman" w:cs="Times New Roman"/>
        </w:rPr>
        <w:t xml:space="preserve"> работают коррек</w:t>
      </w:r>
      <w:r w:rsidRPr="00136F69">
        <w:rPr>
          <w:rFonts w:ascii="Times New Roman" w:eastAsia="Times New Roman" w:hAnsi="Times New Roman" w:cs="Times New Roman"/>
        </w:rPr>
        <w:t>тно</w:t>
      </w:r>
      <w:r w:rsidR="00E15275">
        <w:rPr>
          <w:rFonts w:ascii="Times New Roman" w:eastAsia="Times New Roman" w:hAnsi="Times New Roman" w:cs="Times New Roman"/>
        </w:rPr>
        <w:t xml:space="preserve"> и </w:t>
      </w:r>
      <w:r w:rsidRPr="00136F69">
        <w:rPr>
          <w:rFonts w:ascii="Times New Roman" w:eastAsia="Times New Roman" w:hAnsi="Times New Roman" w:cs="Times New Roman"/>
        </w:rPr>
        <w:t>не выдают сообщений об ошибке.</w:t>
      </w:r>
      <w:r w:rsidR="00E15275">
        <w:rPr>
          <w:rFonts w:ascii="Times New Roman" w:eastAsia="Times New Roman" w:hAnsi="Times New Roman" w:cs="Times New Roman"/>
        </w:rPr>
        <w:t xml:space="preserve"> </w:t>
      </w:r>
    </w:p>
    <w:p w:rsidR="00B17615" w:rsidRDefault="00E15275" w:rsidP="005144AB">
      <w:pPr>
        <w:pStyle w:val="af5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</w:t>
      </w:r>
      <w:r w:rsidR="00B17615">
        <w:rPr>
          <w:rFonts w:ascii="Times New Roman" w:eastAsia="Times New Roman" w:hAnsi="Times New Roman" w:cs="Times New Roman"/>
        </w:rPr>
        <w:t xml:space="preserve">астроить </w:t>
      </w:r>
      <w:r w:rsidR="004B26F5">
        <w:rPr>
          <w:rFonts w:ascii="Times New Roman" w:eastAsia="Times New Roman" w:hAnsi="Times New Roman" w:cs="Times New Roman"/>
        </w:rPr>
        <w:t>новый интерфейс «Дневник2018»</w:t>
      </w:r>
      <w:r>
        <w:rPr>
          <w:rFonts w:ascii="Times New Roman" w:eastAsia="Times New Roman" w:hAnsi="Times New Roman" w:cs="Times New Roman"/>
        </w:rPr>
        <w:t>.</w:t>
      </w:r>
      <w:r w:rsidR="004B26F5">
        <w:rPr>
          <w:rFonts w:ascii="Times New Roman" w:eastAsia="Times New Roman" w:hAnsi="Times New Roman" w:cs="Times New Roman"/>
        </w:rPr>
        <w:t xml:space="preserve"> </w:t>
      </w:r>
      <w:r w:rsidR="00B17615">
        <w:rPr>
          <w:rFonts w:ascii="Times New Roman" w:eastAsia="Times New Roman" w:hAnsi="Times New Roman" w:cs="Times New Roman"/>
        </w:rPr>
        <w:t xml:space="preserve">Для этого в </w:t>
      </w:r>
      <w:proofErr w:type="spellStart"/>
      <w:r w:rsidR="00B17615" w:rsidRPr="005144AB">
        <w:rPr>
          <w:rFonts w:ascii="Times New Roman" w:eastAsia="Times New Roman" w:hAnsi="Times New Roman" w:cs="Times New Roman"/>
        </w:rPr>
        <w:t>DataGate</w:t>
      </w:r>
      <w:proofErr w:type="spellEnd"/>
      <w:r w:rsidR="00B17615">
        <w:rPr>
          <w:rFonts w:ascii="Times New Roman" w:eastAsia="Times New Roman" w:hAnsi="Times New Roman" w:cs="Times New Roman"/>
        </w:rPr>
        <w:t xml:space="preserve"> </w:t>
      </w:r>
      <w:r w:rsidR="00005345">
        <w:rPr>
          <w:rFonts w:ascii="Times New Roman" w:eastAsia="Times New Roman" w:hAnsi="Times New Roman" w:cs="Times New Roman"/>
        </w:rPr>
        <w:t>выбрать</w:t>
      </w:r>
      <w:r w:rsidR="00B17615">
        <w:rPr>
          <w:rFonts w:ascii="Times New Roman" w:eastAsia="Times New Roman" w:hAnsi="Times New Roman" w:cs="Times New Roman"/>
        </w:rPr>
        <w:t xml:space="preserve"> интерфейс «Дневник2018» и в поле «Параметры» прописать логин и пароль, которые были высланы </w:t>
      </w:r>
      <w:r w:rsidR="00005345">
        <w:rPr>
          <w:rFonts w:ascii="Times New Roman" w:eastAsia="Times New Roman" w:hAnsi="Times New Roman" w:cs="Times New Roman"/>
        </w:rPr>
        <w:t xml:space="preserve">вам </w:t>
      </w:r>
      <w:r w:rsidR="00D87CF7">
        <w:rPr>
          <w:rFonts w:ascii="Times New Roman" w:eastAsia="Times New Roman" w:hAnsi="Times New Roman" w:cs="Times New Roman"/>
        </w:rPr>
        <w:t>для настройки DG</w:t>
      </w:r>
      <w:r>
        <w:rPr>
          <w:rFonts w:ascii="Times New Roman" w:eastAsia="Times New Roman" w:hAnsi="Times New Roman" w:cs="Times New Roman"/>
        </w:rPr>
        <w:t>.</w:t>
      </w:r>
      <w:r w:rsidR="00E232A9">
        <w:rPr>
          <w:rFonts w:ascii="Times New Roman" w:eastAsia="Times New Roman" w:hAnsi="Times New Roman" w:cs="Times New Roman"/>
        </w:rPr>
        <w:t xml:space="preserve"> </w:t>
      </w:r>
    </w:p>
    <w:p w:rsidR="009C7A9D" w:rsidRDefault="009C7A9D" w:rsidP="00B1761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56910" cy="299277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331" cy="299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17615" w:rsidRPr="00A03C78" w:rsidRDefault="00B17615" w:rsidP="00B1761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C78">
        <w:rPr>
          <w:rFonts w:ascii="Times New Roman" w:eastAsia="Times New Roman" w:hAnsi="Times New Roman" w:cs="Times New Roman"/>
          <w:i/>
          <w:sz w:val="24"/>
          <w:szCs w:val="24"/>
        </w:rPr>
        <w:t>Рисунок 2</w:t>
      </w:r>
    </w:p>
    <w:p w:rsidR="00E15275" w:rsidRDefault="00E15275" w:rsidP="005144A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После этого, необходимо установить галочку рядом с параметром «Разрешенный» (см. рисунок 2)</w:t>
      </w:r>
    </w:p>
    <w:p w:rsidR="00B17615" w:rsidRPr="00C72CCE" w:rsidRDefault="00B17615" w:rsidP="005144AB">
      <w:pPr>
        <w:pBdr>
          <w:top w:val="nil"/>
          <w:left w:val="nil"/>
          <w:bottom w:val="nil"/>
          <w:right w:val="nil"/>
          <w:between w:val="nil"/>
        </w:pBdr>
        <w:spacing w:after="0"/>
        <w:ind w:left="851" w:hanging="851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9622A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Важно!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72CCE">
        <w:rPr>
          <w:rFonts w:ascii="Times New Roman" w:eastAsia="Times New Roman" w:hAnsi="Times New Roman" w:cs="Times New Roman"/>
          <w:i/>
          <w:color w:val="000000"/>
        </w:rPr>
        <w:t>После слова «</w:t>
      </w:r>
      <w:r w:rsidRPr="00C72CCE">
        <w:rPr>
          <w:rFonts w:ascii="Times New Roman" w:eastAsia="Times New Roman" w:hAnsi="Times New Roman" w:cs="Times New Roman"/>
          <w:i/>
          <w:color w:val="000000"/>
          <w:lang w:val="en-US"/>
        </w:rPr>
        <w:t>login</w:t>
      </w:r>
      <w:r w:rsidRPr="00C72CCE">
        <w:rPr>
          <w:rFonts w:ascii="Times New Roman" w:eastAsia="Times New Roman" w:hAnsi="Times New Roman" w:cs="Times New Roman"/>
          <w:i/>
          <w:color w:val="000000"/>
        </w:rPr>
        <w:t xml:space="preserve">» вы пишете знак «=» и ваш логин. Никаких </w:t>
      </w:r>
      <w:r w:rsidRPr="00C72CCE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дополнительных </w:t>
      </w:r>
      <w:r w:rsidR="004B26F5" w:rsidRPr="00C72CCE">
        <w:rPr>
          <w:rFonts w:ascii="Times New Roman" w:eastAsia="Times New Roman" w:hAnsi="Times New Roman" w:cs="Times New Roman"/>
          <w:i/>
          <w:color w:val="000000"/>
          <w:u w:val="single"/>
        </w:rPr>
        <w:t>символов</w:t>
      </w:r>
      <w:r w:rsidR="004B26F5" w:rsidRPr="00C72CCE">
        <w:rPr>
          <w:rFonts w:ascii="Times New Roman" w:eastAsia="Times New Roman" w:hAnsi="Times New Roman" w:cs="Times New Roman"/>
          <w:i/>
          <w:color w:val="000000"/>
        </w:rPr>
        <w:t>, например</w:t>
      </w:r>
      <w:proofErr w:type="gramStart"/>
      <w:r w:rsidR="004B26F5" w:rsidRPr="00C72CCE">
        <w:rPr>
          <w:rFonts w:ascii="Times New Roman" w:eastAsia="Times New Roman" w:hAnsi="Times New Roman" w:cs="Times New Roman"/>
          <w:i/>
          <w:color w:val="000000"/>
        </w:rPr>
        <w:t>,</w:t>
      </w:r>
      <w:proofErr w:type="gramEnd"/>
      <w:r w:rsidR="004B26F5" w:rsidRPr="00C72CC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C72CCE">
        <w:rPr>
          <w:rFonts w:ascii="Times New Roman" w:eastAsia="Times New Roman" w:hAnsi="Times New Roman" w:cs="Times New Roman"/>
          <w:i/>
          <w:color w:val="000000"/>
        </w:rPr>
        <w:t>пробелов быть не должно. Так же и с паролем, прописываем «</w:t>
      </w:r>
      <w:r w:rsidRPr="00C72CCE">
        <w:rPr>
          <w:rFonts w:ascii="Times New Roman" w:eastAsia="Times New Roman" w:hAnsi="Times New Roman" w:cs="Times New Roman"/>
          <w:i/>
          <w:color w:val="000000"/>
          <w:lang w:val="en-US"/>
        </w:rPr>
        <w:t>password</w:t>
      </w:r>
      <w:r w:rsidRPr="00C72CCE">
        <w:rPr>
          <w:rFonts w:ascii="Times New Roman" w:eastAsia="Times New Roman" w:hAnsi="Times New Roman" w:cs="Times New Roman"/>
          <w:i/>
          <w:color w:val="000000"/>
        </w:rPr>
        <w:t xml:space="preserve">», затем «=» и ваш пароль. </w:t>
      </w:r>
      <w:r w:rsidRPr="00C72CCE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Без дополнительных </w:t>
      </w:r>
      <w:r w:rsidR="00005345" w:rsidRPr="00C72CCE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символов и </w:t>
      </w:r>
      <w:r w:rsidRPr="00C72CCE">
        <w:rPr>
          <w:rFonts w:ascii="Times New Roman" w:eastAsia="Times New Roman" w:hAnsi="Times New Roman" w:cs="Times New Roman"/>
          <w:i/>
          <w:color w:val="000000"/>
          <w:u w:val="single"/>
        </w:rPr>
        <w:t>знаков препинания</w:t>
      </w:r>
      <w:r w:rsidRPr="00C72CCE">
        <w:rPr>
          <w:rFonts w:ascii="Times New Roman" w:eastAsia="Times New Roman" w:hAnsi="Times New Roman" w:cs="Times New Roman"/>
          <w:i/>
          <w:color w:val="000000"/>
        </w:rPr>
        <w:t>.</w:t>
      </w:r>
    </w:p>
    <w:p w:rsidR="00566694" w:rsidRPr="005144AB" w:rsidRDefault="003D40CC" w:rsidP="005144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В</w:t>
      </w:r>
      <w:r w:rsidR="00566694"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ыгрузк</w:t>
      </w:r>
      <w:r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и</w:t>
      </w:r>
    </w:p>
    <w:p w:rsidR="00FF718B" w:rsidRDefault="00566694" w:rsidP="003E271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обновления ПО и выполнения настроек интерфейса, необход</w:t>
      </w:r>
      <w:r w:rsidR="00A84F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 открыть задачу </w:t>
      </w:r>
      <w:r w:rsidR="00A84F96" w:rsidRPr="005144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Дневник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7259D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галочку рядом с параметром «Разреш</w:t>
      </w:r>
      <w:r w:rsidR="00983F66">
        <w:rPr>
          <w:rFonts w:ascii="Times New Roman" w:eastAsia="Times New Roman" w:hAnsi="Times New Roman" w:cs="Times New Roman"/>
          <w:color w:val="000000"/>
          <w:sz w:val="24"/>
          <w:szCs w:val="24"/>
        </w:rPr>
        <w:t>ить выполнение</w:t>
      </w:r>
      <w:r w:rsidRPr="007259D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F7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(Рисунок 3)</w:t>
      </w:r>
      <w:r w:rsidRPr="007259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259DD" w:rsidRPr="00725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F718B" w:rsidRDefault="003E2718" w:rsidP="00983F66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217583" cy="2575369"/>
            <wp:effectExtent l="19050" t="19050" r="21167" b="15431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162" cy="257614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18B" w:rsidRPr="00A03C78" w:rsidRDefault="00FF718B" w:rsidP="00FF718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C78">
        <w:rPr>
          <w:rFonts w:ascii="Times New Roman" w:eastAsia="Times New Roman" w:hAnsi="Times New Roman" w:cs="Times New Roman"/>
          <w:i/>
          <w:sz w:val="24"/>
          <w:szCs w:val="24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:rsidR="00721BBE" w:rsidRPr="00721BBE" w:rsidRDefault="00721BBE" w:rsidP="003E2718">
      <w:pPr>
        <w:spacing w:before="120" w:after="0" w:line="257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721BB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Первая выгрузка должна быть полной, для этого необходимо:</w:t>
      </w:r>
    </w:p>
    <w:p w:rsidR="00A84F96" w:rsidRPr="005144AB" w:rsidRDefault="00A84F96" w:rsidP="005144AB">
      <w:pPr>
        <w:pStyle w:val="af5"/>
        <w:numPr>
          <w:ilvl w:val="0"/>
          <w:numId w:val="48"/>
        </w:numPr>
        <w:spacing w:after="0" w:line="256" w:lineRule="auto"/>
        <w:rPr>
          <w:rFonts w:ascii="Times New Roman" w:eastAsia="Times New Roman" w:hAnsi="Times New Roman" w:cs="Times New Roman"/>
          <w:color w:val="000000"/>
        </w:rPr>
      </w:pPr>
      <w:r w:rsidRPr="005144AB">
        <w:rPr>
          <w:rFonts w:ascii="Times New Roman" w:eastAsia="Times New Roman" w:hAnsi="Times New Roman" w:cs="Times New Roman"/>
          <w:color w:val="000000"/>
        </w:rPr>
        <w:t>сбросить метку времени</w:t>
      </w:r>
      <w:r w:rsidR="00721BBE">
        <w:rPr>
          <w:rFonts w:ascii="Times New Roman" w:eastAsia="Times New Roman" w:hAnsi="Times New Roman" w:cs="Times New Roman"/>
          <w:color w:val="000000"/>
        </w:rPr>
        <w:t xml:space="preserve"> (</w:t>
      </w:r>
      <w:r w:rsidRPr="005144AB">
        <w:rPr>
          <w:rFonts w:ascii="Times New Roman" w:eastAsia="Times New Roman" w:hAnsi="Times New Roman" w:cs="Times New Roman"/>
          <w:color w:val="000000"/>
        </w:rPr>
        <w:t>чтобы выгрузка была полной</w:t>
      </w:r>
      <w:r w:rsidR="00721BBE">
        <w:rPr>
          <w:rFonts w:ascii="Times New Roman" w:eastAsia="Times New Roman" w:hAnsi="Times New Roman" w:cs="Times New Roman"/>
          <w:color w:val="000000"/>
        </w:rPr>
        <w:t>)</w:t>
      </w:r>
    </w:p>
    <w:p w:rsidR="00A84F96" w:rsidRPr="005144AB" w:rsidRDefault="00721BBE" w:rsidP="005144AB">
      <w:pPr>
        <w:pStyle w:val="af5"/>
        <w:numPr>
          <w:ilvl w:val="0"/>
          <w:numId w:val="48"/>
        </w:numPr>
        <w:spacing w:after="0" w:line="25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 w:rsidR="00261276">
        <w:rPr>
          <w:rFonts w:ascii="Times New Roman" w:eastAsia="Times New Roman" w:hAnsi="Times New Roman" w:cs="Times New Roman"/>
          <w:color w:val="000000"/>
        </w:rPr>
        <w:t>ыполнить выгрузку (</w:t>
      </w:r>
      <w:r w:rsidR="00A84F96" w:rsidRPr="005144AB">
        <w:rPr>
          <w:rFonts w:ascii="Times New Roman" w:eastAsia="Times New Roman" w:hAnsi="Times New Roman" w:cs="Times New Roman"/>
          <w:color w:val="000000"/>
        </w:rPr>
        <w:t xml:space="preserve">вне </w:t>
      </w:r>
      <w:proofErr w:type="gramStart"/>
      <w:r w:rsidR="00A84F96" w:rsidRPr="005144AB">
        <w:rPr>
          <w:rFonts w:ascii="Times New Roman" w:eastAsia="Times New Roman" w:hAnsi="Times New Roman" w:cs="Times New Roman"/>
          <w:color w:val="000000"/>
        </w:rPr>
        <w:t>заданного</w:t>
      </w:r>
      <w:proofErr w:type="gramEnd"/>
      <w:r w:rsidR="00A84F96" w:rsidRPr="005144A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A84F96" w:rsidRPr="005144AB">
        <w:rPr>
          <w:rFonts w:ascii="Times New Roman" w:eastAsia="Times New Roman" w:hAnsi="Times New Roman" w:cs="Times New Roman"/>
          <w:color w:val="000000"/>
        </w:rPr>
        <w:t>тайминга</w:t>
      </w:r>
      <w:proofErr w:type="spellEnd"/>
      <w:r w:rsidR="00A84F96" w:rsidRPr="005144AB">
        <w:rPr>
          <w:rFonts w:ascii="Times New Roman" w:eastAsia="Times New Roman" w:hAnsi="Times New Roman" w:cs="Times New Roman"/>
          <w:color w:val="000000"/>
        </w:rPr>
        <w:t>), нажав на кнопку «Выгрузить сейчас».</w:t>
      </w:r>
    </w:p>
    <w:p w:rsidR="003D40CC" w:rsidRDefault="003D40CC" w:rsidP="005144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новом дневнике изменен состав полных и инкрементальных выгрузок. Выгрузки разбиты на более мелкие части (уроки, оценки, данные портфолио и т.д.). Формирование и отправка выгрузок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будет </w:t>
      </w:r>
      <w:r w:rsidRPr="00612880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автоматически в соответствии с настройками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тайминга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 завершении очередной выгрузки ответственный ОО сможет увидеть информацию в статусе задачи (рисунок </w:t>
      </w:r>
      <w:r w:rsidR="00A84F9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D40CC" w:rsidRDefault="003D40CC" w:rsidP="003D40CC">
      <w:pPr>
        <w:pBdr>
          <w:top w:val="nil"/>
          <w:left w:val="nil"/>
          <w:bottom w:val="nil"/>
          <w:right w:val="nil"/>
          <w:between w:val="nil"/>
        </w:pBdr>
        <w:spacing w:after="0"/>
        <w:ind w:left="-567" w:firstLine="567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drawing>
          <wp:inline distT="0" distB="0" distL="0" distR="0">
            <wp:extent cx="3040912" cy="579742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83gFNblo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421" cy="57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F96" w:rsidRPr="00A03C78" w:rsidRDefault="00A84F96" w:rsidP="00A84F9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3C78">
        <w:rPr>
          <w:rFonts w:ascii="Times New Roman" w:eastAsia="Times New Roman" w:hAnsi="Times New Roman" w:cs="Times New Roman"/>
          <w:i/>
          <w:sz w:val="24"/>
          <w:szCs w:val="24"/>
        </w:rPr>
        <w:t xml:space="preserve">Рисунок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</w:t>
      </w:r>
    </w:p>
    <w:p w:rsidR="00566694" w:rsidRDefault="003D40CC" w:rsidP="005144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</w:t>
      </w:r>
      <w:r w:rsidR="00983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успешного </w:t>
      </w:r>
      <w:r w:rsidR="007259DD" w:rsidRPr="007259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завершения полной выгрузки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приступать к проверке данных на</w:t>
      </w:r>
      <w:r w:rsidR="00983F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Портале.</w:t>
      </w:r>
    </w:p>
    <w:p w:rsidR="00C72CCE" w:rsidRDefault="00C72CCE" w:rsidP="00C72CC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CC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Для справки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72CCE" w:rsidRPr="00566694" w:rsidRDefault="00C72CCE" w:rsidP="00C72CC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2C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Прервать текущую выгрузку, либо обнулить входящую очередь файлов, можно нажатием кнопки «Очистить очередь»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 3)</w:t>
      </w:r>
    </w:p>
    <w:p w:rsidR="00B17615" w:rsidRPr="005144AB" w:rsidRDefault="00B17615" w:rsidP="005144AB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4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Вход в Электронный дневник</w:t>
      </w:r>
    </w:p>
    <w:p w:rsidR="00B5697B" w:rsidRDefault="00B17615" w:rsidP="005144AB">
      <w:p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входа в ЭД </w:t>
      </w:r>
      <w:r w:rsidR="005144A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69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браузере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 по ссылке:</w:t>
      </w:r>
      <w:proofErr w:type="gramEnd"/>
    </w:p>
    <w:p w:rsidR="00B17615" w:rsidRPr="00B5697B" w:rsidRDefault="00B17615" w:rsidP="00B5697B">
      <w:pPr>
        <w:pBdr>
          <w:top w:val="nil"/>
          <w:left w:val="nil"/>
          <w:bottom w:val="nil"/>
          <w:right w:val="nil"/>
          <w:between w:val="nil"/>
        </w:pBdr>
        <w:spacing w:after="0"/>
        <w:ind w:left="-567" w:firstLine="36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569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https</w:t>
      </w:r>
      <w:r w:rsidRPr="00B5697B">
        <w:rPr>
          <w:rFonts w:ascii="Times New Roman" w:eastAsia="Times New Roman" w:hAnsi="Times New Roman" w:cs="Times New Roman"/>
          <w:b/>
          <w:sz w:val="24"/>
          <w:szCs w:val="24"/>
        </w:rPr>
        <w:t>://</w:t>
      </w:r>
      <w:proofErr w:type="spellStart"/>
      <w:r w:rsidRPr="00B569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dnevnik</w:t>
      </w:r>
      <w:proofErr w:type="spellEnd"/>
      <w:r w:rsidRPr="00B5697B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proofErr w:type="spellStart"/>
      <w:r w:rsidRPr="00B569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petersburgedu</w:t>
      </w:r>
      <w:proofErr w:type="spellEnd"/>
      <w:r w:rsidRPr="00B569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B5697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B17615" w:rsidRPr="00B5697B" w:rsidRDefault="00B17615" w:rsidP="005144A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Пользователям будут созданы учетные записи путем миграции данных с портала «Петербургское образование». </w:t>
      </w:r>
      <w:r w:rsidRPr="005144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Логины и пароли для входа не поменяются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7615" w:rsidRPr="00612880" w:rsidRDefault="00B17615" w:rsidP="005144A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момент тестирования нового решения будет доступна версия, как нового дневника, так и текущего: (</w:t>
      </w:r>
      <w:hyperlink r:id="rId10" w:history="1">
        <w:r w:rsidRPr="005144A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https://petersburgedu.ru/dnevnik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sectPr w:rsidR="00B17615" w:rsidRPr="00612880" w:rsidSect="00C72C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C6A74E0"/>
    <w:multiLevelType w:val="hybridMultilevel"/>
    <w:tmpl w:val="193A2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43E40"/>
    <w:multiLevelType w:val="hybridMultilevel"/>
    <w:tmpl w:val="D4D200A8"/>
    <w:lvl w:ilvl="0" w:tplc="BDFE613E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0">
    <w:nsid w:val="668E2D45"/>
    <w:multiLevelType w:val="hybridMultilevel"/>
    <w:tmpl w:val="BEF0B39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6BEB527D"/>
    <w:multiLevelType w:val="hybridMultilevel"/>
    <w:tmpl w:val="8C900ED6"/>
    <w:lvl w:ilvl="0" w:tplc="BDFE6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3">
    <w:nsid w:val="6F2F2B14"/>
    <w:multiLevelType w:val="hybridMultilevel"/>
    <w:tmpl w:val="210C10DA"/>
    <w:lvl w:ilvl="0" w:tplc="DA600C7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5">
    <w:nsid w:val="7803572D"/>
    <w:multiLevelType w:val="hybridMultilevel"/>
    <w:tmpl w:val="DAE89D80"/>
    <w:lvl w:ilvl="0" w:tplc="77D6BC0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1"/>
  </w:num>
  <w:num w:numId="16">
    <w:abstractNumId w:val="6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12"/>
  </w:num>
  <w:num w:numId="23">
    <w:abstractNumId w:val="2"/>
  </w:num>
  <w:num w:numId="24">
    <w:abstractNumId w:val="9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"/>
  </w:num>
  <w:num w:numId="34">
    <w:abstractNumId w:val="6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12"/>
  </w:num>
  <w:num w:numId="41">
    <w:abstractNumId w:val="2"/>
  </w:num>
  <w:num w:numId="42">
    <w:abstractNumId w:val="9"/>
  </w:num>
  <w:num w:numId="43">
    <w:abstractNumId w:val="15"/>
  </w:num>
  <w:num w:numId="44">
    <w:abstractNumId w:val="13"/>
  </w:num>
  <w:num w:numId="45">
    <w:abstractNumId w:val="10"/>
  </w:num>
  <w:num w:numId="46">
    <w:abstractNumId w:val="7"/>
  </w:num>
  <w:num w:numId="47">
    <w:abstractNumId w:val="3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7615"/>
    <w:rsid w:val="00005345"/>
    <w:rsid w:val="000B34C6"/>
    <w:rsid w:val="00102DF0"/>
    <w:rsid w:val="00136F69"/>
    <w:rsid w:val="00261276"/>
    <w:rsid w:val="003A34FB"/>
    <w:rsid w:val="003C61C0"/>
    <w:rsid w:val="003D40CC"/>
    <w:rsid w:val="003E2718"/>
    <w:rsid w:val="004A56F1"/>
    <w:rsid w:val="004B26F5"/>
    <w:rsid w:val="004E30A2"/>
    <w:rsid w:val="004F1B6B"/>
    <w:rsid w:val="00505402"/>
    <w:rsid w:val="005144AB"/>
    <w:rsid w:val="00566694"/>
    <w:rsid w:val="005F7199"/>
    <w:rsid w:val="0060502C"/>
    <w:rsid w:val="0062764B"/>
    <w:rsid w:val="006C40E7"/>
    <w:rsid w:val="00721BBE"/>
    <w:rsid w:val="007259DD"/>
    <w:rsid w:val="007F266A"/>
    <w:rsid w:val="0088572E"/>
    <w:rsid w:val="00904E3B"/>
    <w:rsid w:val="00983F66"/>
    <w:rsid w:val="00990A11"/>
    <w:rsid w:val="009A0D92"/>
    <w:rsid w:val="009B7B26"/>
    <w:rsid w:val="009C7A9D"/>
    <w:rsid w:val="009F432B"/>
    <w:rsid w:val="00A84F96"/>
    <w:rsid w:val="00AF0648"/>
    <w:rsid w:val="00B17615"/>
    <w:rsid w:val="00B5697B"/>
    <w:rsid w:val="00B6075E"/>
    <w:rsid w:val="00B968F4"/>
    <w:rsid w:val="00BC6119"/>
    <w:rsid w:val="00C72173"/>
    <w:rsid w:val="00C72CCE"/>
    <w:rsid w:val="00D87CF7"/>
    <w:rsid w:val="00E01E15"/>
    <w:rsid w:val="00E15275"/>
    <w:rsid w:val="00E232A9"/>
    <w:rsid w:val="00E611AD"/>
    <w:rsid w:val="00E81A6F"/>
    <w:rsid w:val="00EE52B6"/>
    <w:rsid w:val="00EF0FA7"/>
    <w:rsid w:val="00F72262"/>
    <w:rsid w:val="00F86F6D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6">
    <w:name w:val="Normal"/>
    <w:rsid w:val="00B17615"/>
    <w:pPr>
      <w:spacing w:after="160" w:line="259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character" w:styleId="affd">
    <w:name w:val="Hyperlink"/>
    <w:basedOn w:val="a8"/>
    <w:uiPriority w:val="99"/>
    <w:unhideWhenUsed/>
    <w:rsid w:val="00B17615"/>
    <w:rPr>
      <w:color w:val="0563C1" w:themeColor="hyperlink"/>
      <w:u w:val="single"/>
    </w:rPr>
  </w:style>
  <w:style w:type="paragraph" w:styleId="affe">
    <w:name w:val="Balloon Text"/>
    <w:basedOn w:val="a6"/>
    <w:link w:val="afff"/>
    <w:uiPriority w:val="99"/>
    <w:semiHidden/>
    <w:unhideWhenUsed/>
    <w:rsid w:val="00B1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">
    <w:name w:val="Текст выноски Знак"/>
    <w:basedOn w:val="a8"/>
    <w:link w:val="affe"/>
    <w:uiPriority w:val="99"/>
    <w:semiHidden/>
    <w:rsid w:val="00B17615"/>
    <w:rPr>
      <w:rFonts w:ascii="Tahoma" w:hAnsi="Tahoma" w:cs="Tahoma"/>
      <w:sz w:val="16"/>
      <w:szCs w:val="16"/>
    </w:rPr>
  </w:style>
  <w:style w:type="paragraph" w:styleId="afff0">
    <w:name w:val="Normal (Web)"/>
    <w:basedOn w:val="a6"/>
    <w:uiPriority w:val="99"/>
    <w:semiHidden/>
    <w:unhideWhenUsed/>
    <w:rsid w:val="0013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tersburgedu.ru/dnevn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Ирина</cp:lastModifiedBy>
  <cp:revision>30</cp:revision>
  <dcterms:created xsi:type="dcterms:W3CDTF">2018-11-16T08:48:00Z</dcterms:created>
  <dcterms:modified xsi:type="dcterms:W3CDTF">2018-12-14T08:56:00Z</dcterms:modified>
</cp:coreProperties>
</file>