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Pr="003E35A8" w:rsidRDefault="00FE712E" w:rsidP="00FE712E">
      <w:pPr>
        <w:pStyle w:val="a3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3E35A8">
        <w:rPr>
          <w:rFonts w:ascii="Arial" w:hAnsi="Arial" w:cs="Arial"/>
          <w:sz w:val="32"/>
          <w:szCs w:val="32"/>
        </w:rPr>
        <w:t>График сдачи БД «Параграф» по ГБОУ и НОУ</w:t>
      </w:r>
      <w:r w:rsidR="00727074" w:rsidRPr="003E35A8">
        <w:rPr>
          <w:rFonts w:ascii="Arial" w:hAnsi="Arial" w:cs="Arial"/>
          <w:sz w:val="32"/>
          <w:szCs w:val="32"/>
        </w:rPr>
        <w:t>, актуализированной</w:t>
      </w:r>
      <w:r w:rsidR="0017596B">
        <w:rPr>
          <w:rFonts w:ascii="Arial" w:hAnsi="Arial" w:cs="Arial"/>
          <w:sz w:val="32"/>
          <w:szCs w:val="32"/>
        </w:rPr>
        <w:t xml:space="preserve"> </w:t>
      </w:r>
      <w:r w:rsidR="009C1CDB" w:rsidRPr="003E35A8">
        <w:rPr>
          <w:rFonts w:ascii="Arial" w:hAnsi="Arial" w:cs="Arial"/>
          <w:sz w:val="32"/>
          <w:szCs w:val="32"/>
        </w:rPr>
        <w:t>н</w:t>
      </w:r>
      <w:r w:rsidR="002B41E7" w:rsidRPr="003E35A8">
        <w:rPr>
          <w:rFonts w:ascii="Arial" w:hAnsi="Arial" w:cs="Arial"/>
          <w:sz w:val="32"/>
          <w:szCs w:val="32"/>
        </w:rPr>
        <w:t>а</w:t>
      </w:r>
      <w:r w:rsidR="009C1CDB" w:rsidRPr="003E35A8">
        <w:rPr>
          <w:rFonts w:ascii="Arial" w:hAnsi="Arial" w:cs="Arial"/>
          <w:sz w:val="32"/>
          <w:szCs w:val="32"/>
        </w:rPr>
        <w:t xml:space="preserve"> </w:t>
      </w:r>
      <w:r w:rsidR="00B00F53">
        <w:rPr>
          <w:rFonts w:ascii="Arial" w:hAnsi="Arial" w:cs="Arial"/>
          <w:sz w:val="32"/>
          <w:szCs w:val="32"/>
        </w:rPr>
        <w:t>25</w:t>
      </w:r>
      <w:r w:rsidR="00C05B3A" w:rsidRPr="003E35A8">
        <w:rPr>
          <w:rFonts w:ascii="Arial" w:hAnsi="Arial" w:cs="Arial"/>
          <w:sz w:val="32"/>
          <w:szCs w:val="32"/>
        </w:rPr>
        <w:t xml:space="preserve"> </w:t>
      </w:r>
      <w:r w:rsidR="009666CF">
        <w:rPr>
          <w:rFonts w:ascii="Arial" w:hAnsi="Arial" w:cs="Arial"/>
          <w:sz w:val="32"/>
          <w:szCs w:val="32"/>
        </w:rPr>
        <w:t>мая</w:t>
      </w:r>
      <w:r w:rsidR="00504082" w:rsidRPr="003E35A8">
        <w:rPr>
          <w:rFonts w:ascii="Arial" w:hAnsi="Arial" w:cs="Arial"/>
          <w:sz w:val="32"/>
          <w:szCs w:val="32"/>
        </w:rPr>
        <w:t xml:space="preserve"> </w:t>
      </w:r>
      <w:r w:rsidR="00131C5B" w:rsidRPr="003E35A8">
        <w:rPr>
          <w:rFonts w:ascii="Arial" w:hAnsi="Arial" w:cs="Arial"/>
          <w:sz w:val="32"/>
          <w:szCs w:val="32"/>
        </w:rPr>
        <w:t>20</w:t>
      </w:r>
      <w:r w:rsidR="002B41E7" w:rsidRPr="003E35A8">
        <w:rPr>
          <w:rFonts w:ascii="Arial" w:hAnsi="Arial" w:cs="Arial"/>
          <w:sz w:val="32"/>
          <w:szCs w:val="32"/>
        </w:rPr>
        <w:t>2</w:t>
      </w:r>
      <w:r w:rsidR="00B00F53">
        <w:rPr>
          <w:rFonts w:ascii="Arial" w:hAnsi="Arial" w:cs="Arial"/>
          <w:sz w:val="32"/>
          <w:szCs w:val="32"/>
        </w:rPr>
        <w:t>4</w:t>
      </w:r>
      <w:r w:rsidR="003E35A8" w:rsidRPr="003E35A8">
        <w:rPr>
          <w:rFonts w:ascii="Arial" w:hAnsi="Arial" w:cs="Arial"/>
          <w:sz w:val="32"/>
          <w:szCs w:val="32"/>
        </w:rPr>
        <w:t xml:space="preserve"> </w:t>
      </w:r>
      <w:r w:rsidR="00C014A2" w:rsidRPr="003E35A8">
        <w:rPr>
          <w:rFonts w:ascii="Arial" w:hAnsi="Arial" w:cs="Arial"/>
          <w:sz w:val="32"/>
          <w:szCs w:val="32"/>
        </w:rPr>
        <w:t>г.</w:t>
      </w:r>
    </w:p>
    <w:p w:rsidR="00FE712E" w:rsidRPr="00504082" w:rsidRDefault="00FE712E" w:rsidP="00FE712E">
      <w:pPr>
        <w:jc w:val="center"/>
        <w:rPr>
          <w:rFonts w:ascii="Arial" w:hAnsi="Arial" w:cs="Arial"/>
        </w:rPr>
      </w:pPr>
    </w:p>
    <w:tbl>
      <w:tblPr>
        <w:tblW w:w="8794" w:type="dxa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606"/>
        <w:gridCol w:w="1476"/>
        <w:gridCol w:w="1198"/>
        <w:gridCol w:w="1476"/>
        <w:gridCol w:w="1305"/>
        <w:gridCol w:w="1476"/>
        <w:gridCol w:w="1257"/>
      </w:tblGrid>
      <w:tr w:rsidR="00B00F53" w:rsidRPr="00B27478" w:rsidTr="00C4548F">
        <w:trPr>
          <w:trHeight w:val="777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00F53" w:rsidRPr="00B27478" w:rsidRDefault="00B00F53" w:rsidP="00B00F53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00F53" w:rsidRPr="00B27478" w:rsidRDefault="00B00F53" w:rsidP="009666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</w:t>
            </w:r>
            <w:r w:rsidR="009666CF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.2024 </w:t>
            </w: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00F53" w:rsidRPr="00164615" w:rsidRDefault="00B00F53" w:rsidP="00B00F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00F53" w:rsidRPr="00B27478" w:rsidRDefault="00B00F53" w:rsidP="009666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</w:t>
            </w:r>
            <w:r w:rsidR="009666CF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.2024 </w:t>
            </w: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00F53" w:rsidRPr="00164615" w:rsidRDefault="00B00F53" w:rsidP="00B00F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00F53" w:rsidRPr="00B27478" w:rsidRDefault="00B00F53" w:rsidP="009666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</w:t>
            </w:r>
            <w:r w:rsidR="009666CF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.2024 </w:t>
            </w: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00F53" w:rsidRPr="00164615" w:rsidRDefault="00B00F53" w:rsidP="00B00F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</w:tr>
      <w:tr w:rsidR="00B00F53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F53" w:rsidRPr="00B27478" w:rsidRDefault="00B00F53" w:rsidP="00B00F5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9:30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t>566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</w:t>
            </w:r>
            <w:r>
              <w:rPr>
                <w:b/>
                <w:sz w:val="32"/>
                <w:szCs w:val="32"/>
                <w:highlight w:val="green"/>
              </w:rPr>
              <w:t>3</w:t>
            </w:r>
            <w:r w:rsidRPr="00727074">
              <w:rPr>
                <w:b/>
                <w:sz w:val="32"/>
                <w:szCs w:val="32"/>
                <w:highlight w:val="green"/>
              </w:rPr>
              <w:t>:10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513</w:t>
            </w:r>
          </w:p>
        </w:tc>
      </w:tr>
      <w:tr w:rsidR="00B00F53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00F53" w:rsidRPr="00B27478" w:rsidRDefault="00B00F53" w:rsidP="00B00F5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</w:t>
            </w:r>
            <w:r>
              <w:rPr>
                <w:b/>
                <w:sz w:val="32"/>
                <w:szCs w:val="32"/>
                <w:highlight w:val="green"/>
              </w:rPr>
              <w:t>3</w:t>
            </w:r>
            <w:r w:rsidRPr="00727074">
              <w:rPr>
                <w:b/>
                <w:sz w:val="32"/>
                <w:szCs w:val="32"/>
                <w:highlight w:val="green"/>
              </w:rPr>
              <w:t>:15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516</w:t>
            </w:r>
          </w:p>
        </w:tc>
      </w:tr>
      <w:tr w:rsidR="00B00F53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F53" w:rsidRPr="00B27478" w:rsidRDefault="00B00F53" w:rsidP="00B00F5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F570F2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F570F2">
              <w:rPr>
                <w:b/>
                <w:sz w:val="32"/>
                <w:szCs w:val="32"/>
                <w:highlight w:val="cyan"/>
              </w:rPr>
              <w:t>334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</w:t>
            </w:r>
            <w:r>
              <w:rPr>
                <w:b/>
                <w:sz w:val="32"/>
                <w:szCs w:val="32"/>
                <w:highlight w:val="green"/>
              </w:rPr>
              <w:t>3</w:t>
            </w:r>
            <w:r w:rsidRPr="00727074">
              <w:rPr>
                <w:b/>
                <w:sz w:val="32"/>
                <w:szCs w:val="32"/>
                <w:highlight w:val="green"/>
              </w:rPr>
              <w:t>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527</w:t>
            </w:r>
          </w:p>
        </w:tc>
      </w:tr>
      <w:tr w:rsidR="00B00F53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00F53" w:rsidRPr="00B27478" w:rsidRDefault="00B00F53" w:rsidP="00B00F5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</w:t>
            </w:r>
            <w:r>
              <w:rPr>
                <w:b/>
                <w:sz w:val="32"/>
                <w:szCs w:val="32"/>
                <w:highlight w:val="green"/>
              </w:rPr>
              <w:t>3</w:t>
            </w:r>
            <w:r w:rsidRPr="00727074">
              <w:rPr>
                <w:b/>
                <w:sz w:val="32"/>
                <w:szCs w:val="32"/>
                <w:highlight w:val="green"/>
              </w:rPr>
              <w:t>:25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528</w:t>
            </w:r>
          </w:p>
        </w:tc>
      </w:tr>
      <w:tr w:rsidR="00B00F53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F53" w:rsidRPr="00B27478" w:rsidRDefault="00B00F53" w:rsidP="00B00F5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557</w:t>
            </w:r>
          </w:p>
        </w:tc>
      </w:tr>
      <w:tr w:rsidR="00B00F53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00F53" w:rsidRPr="00B27478" w:rsidRDefault="00B00F53" w:rsidP="00B00F5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9:55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569</w:t>
            </w:r>
          </w:p>
        </w:tc>
      </w:tr>
      <w:tr w:rsidR="00B00F53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F53" w:rsidRPr="00B27478" w:rsidRDefault="00B00F53" w:rsidP="00B00F5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570</w:t>
            </w:r>
          </w:p>
        </w:tc>
      </w:tr>
      <w:tr w:rsidR="00B00F53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00F53" w:rsidRPr="00B27478" w:rsidRDefault="00B00F53" w:rsidP="00B00F5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571</w:t>
            </w:r>
          </w:p>
        </w:tc>
      </w:tr>
      <w:tr w:rsidR="00B00F53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F53" w:rsidRPr="00B27478" w:rsidRDefault="00B00F53" w:rsidP="00B00F5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572</w:t>
            </w:r>
          </w:p>
        </w:tc>
      </w:tr>
      <w:tr w:rsidR="00B00F53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00F53" w:rsidRPr="00B27478" w:rsidRDefault="00B00F53" w:rsidP="00B00F5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574</w:t>
            </w:r>
          </w:p>
        </w:tc>
      </w:tr>
      <w:tr w:rsidR="00B00F53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F53" w:rsidRPr="00B27478" w:rsidRDefault="00B00F53" w:rsidP="00B00F5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591</w:t>
            </w:r>
          </w:p>
        </w:tc>
      </w:tr>
      <w:tr w:rsidR="00B00F53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00F53" w:rsidRPr="00B27478" w:rsidRDefault="00B00F53" w:rsidP="00B00F5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593</w:t>
            </w:r>
          </w:p>
        </w:tc>
      </w:tr>
      <w:tr w:rsidR="00B00F53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F53" w:rsidRPr="00B27478" w:rsidRDefault="00B00F53" w:rsidP="00B00F5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625</w:t>
            </w:r>
          </w:p>
        </w:tc>
      </w:tr>
      <w:tr w:rsidR="00B00F53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00F53" w:rsidRPr="00B27478" w:rsidRDefault="00B00F53" w:rsidP="00B00F5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639</w:t>
            </w:r>
          </w:p>
        </w:tc>
      </w:tr>
      <w:tr w:rsidR="00B00F53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F53" w:rsidRPr="00B27478" w:rsidRDefault="00B00F53" w:rsidP="00B00F5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641</w:t>
            </w:r>
          </w:p>
        </w:tc>
      </w:tr>
      <w:tr w:rsidR="00B00F53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00F53" w:rsidRPr="00B27478" w:rsidRDefault="00B00F53" w:rsidP="00B00F5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667</w:t>
            </w:r>
          </w:p>
        </w:tc>
      </w:tr>
      <w:tr w:rsidR="00B00F53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F53" w:rsidRPr="00B27478" w:rsidRDefault="00B00F53" w:rsidP="00B00F53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690</w:t>
            </w:r>
          </w:p>
        </w:tc>
      </w:tr>
      <w:tr w:rsidR="00B00F53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00F53" w:rsidRPr="002B41E7" w:rsidRDefault="00B00F53" w:rsidP="00B00F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10:55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691</w:t>
            </w:r>
          </w:p>
        </w:tc>
      </w:tr>
      <w:tr w:rsidR="00B00F53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F53" w:rsidRPr="002B41E7" w:rsidRDefault="00B00F53" w:rsidP="00B00F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693</w:t>
            </w:r>
          </w:p>
        </w:tc>
      </w:tr>
      <w:tr w:rsidR="00B00F53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00F53" w:rsidRPr="002B41E7" w:rsidRDefault="00B00F53" w:rsidP="00B00F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727074">
              <w:rPr>
                <w:b/>
                <w:sz w:val="28"/>
                <w:szCs w:val="28"/>
                <w:highlight w:val="green"/>
              </w:rPr>
              <w:t>707</w:t>
            </w:r>
          </w:p>
        </w:tc>
      </w:tr>
      <w:tr w:rsidR="00B00F53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F53" w:rsidRPr="002B41E7" w:rsidRDefault="00B00F53" w:rsidP="00B00F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2B41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</w:t>
            </w:r>
            <w:r>
              <w:rPr>
                <w:b/>
                <w:sz w:val="32"/>
                <w:szCs w:val="32"/>
                <w:highlight w:val="cyan"/>
              </w:rPr>
              <w:t>3</w:t>
            </w:r>
            <w:r w:rsidRPr="00727074">
              <w:rPr>
                <w:b/>
                <w:sz w:val="32"/>
                <w:szCs w:val="32"/>
                <w:highlight w:val="cyan"/>
              </w:rPr>
              <w:t>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512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green"/>
              </w:rPr>
              <w:t>717</w:t>
            </w:r>
          </w:p>
        </w:tc>
      </w:tr>
      <w:tr w:rsidR="00B00F53" w:rsidRPr="002A43F6" w:rsidTr="0090684F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B00F53" w:rsidRPr="002B41E7" w:rsidRDefault="00B00F53" w:rsidP="00B00F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3E35A8" w:rsidRDefault="00B00F53" w:rsidP="00B00F53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yellow"/>
              </w:rPr>
              <w:t>АНевск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</w:t>
            </w:r>
            <w:r>
              <w:rPr>
                <w:b/>
                <w:sz w:val="32"/>
                <w:szCs w:val="32"/>
                <w:highlight w:val="cyan"/>
              </w:rPr>
              <w:t>3</w:t>
            </w:r>
            <w:r w:rsidRPr="00727074">
              <w:rPr>
                <w:b/>
                <w:sz w:val="32"/>
                <w:szCs w:val="32"/>
                <w:highlight w:val="cyan"/>
              </w:rPr>
              <w:t>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cyan"/>
              </w:rPr>
              <w:t>Праздн</w:t>
            </w:r>
            <w:proofErr w:type="spellEnd"/>
            <w:r w:rsidRPr="00727074">
              <w:rPr>
                <w:b/>
                <w:sz w:val="28"/>
                <w:szCs w:val="28"/>
                <w:highlight w:val="cyan"/>
              </w:rPr>
              <w:t>+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B00F53" w:rsidRPr="009A72E3" w:rsidRDefault="00B00F53" w:rsidP="00B00F5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9A72E3">
              <w:rPr>
                <w:b/>
                <w:sz w:val="32"/>
                <w:szCs w:val="32"/>
                <w:highlight w:val="green"/>
              </w:rPr>
              <w:t>15:55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3" w:rsidRPr="00727074" w:rsidRDefault="00B00F53" w:rsidP="00B00F53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green"/>
              </w:rPr>
              <w:t>ШШанс</w:t>
            </w:r>
            <w:proofErr w:type="spellEnd"/>
          </w:p>
        </w:tc>
      </w:tr>
    </w:tbl>
    <w:p w:rsidR="003B36D8" w:rsidRDefault="003B36D8" w:rsidP="003B36D8">
      <w:pPr>
        <w:jc w:val="center"/>
        <w:rPr>
          <w:rFonts w:ascii="Arial" w:hAnsi="Arial" w:cs="Arial"/>
          <w:b/>
        </w:rPr>
      </w:pPr>
    </w:p>
    <w:p w:rsidR="003E35A8" w:rsidRPr="0017596B" w:rsidRDefault="00164615" w:rsidP="003B36D8">
      <w:pPr>
        <w:jc w:val="center"/>
        <w:rPr>
          <w:rFonts w:ascii="Arial" w:hAnsi="Arial" w:cs="Arial"/>
          <w:b/>
        </w:rPr>
      </w:pPr>
      <w:r w:rsidRPr="0017596B">
        <w:rPr>
          <w:rFonts w:ascii="Arial" w:hAnsi="Arial" w:cs="Arial"/>
          <w:b/>
        </w:rPr>
        <w:t>Примечание:</w:t>
      </w:r>
    </w:p>
    <w:p w:rsidR="00BC2D5C" w:rsidRDefault="00AE0B0B" w:rsidP="0092492E">
      <w:pPr>
        <w:ind w:firstLine="284"/>
        <w:rPr>
          <w:rFonts w:ascii="Arial" w:hAnsi="Arial" w:cs="Arial"/>
          <w:b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>Учитывая сокращенное время приема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, 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все файлы 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>(</w:t>
      </w:r>
      <w:r w:rsidR="009B705F" w:rsidRPr="0017596B">
        <w:rPr>
          <w:rFonts w:ascii="Arial" w:hAnsi="Arial" w:cs="Arial"/>
          <w:b/>
          <w:color w:val="2B2B2B"/>
          <w:shd w:val="clear" w:color="auto" w:fill="FFFFFF"/>
        </w:rPr>
        <w:t>BASE.FDB</w:t>
      </w:r>
      <w:r w:rsidR="00B00F53">
        <w:rPr>
          <w:rFonts w:ascii="Arial" w:hAnsi="Arial" w:cs="Arial"/>
          <w:b/>
          <w:color w:val="2B2B2B"/>
          <w:shd w:val="clear" w:color="auto" w:fill="FFFFFF"/>
        </w:rPr>
        <w:t xml:space="preserve"> </w:t>
      </w:r>
      <w:r w:rsidR="00B00F53">
        <w:rPr>
          <w:rFonts w:ascii="Arial" w:hAnsi="Arial" w:cs="Arial"/>
          <w:b/>
          <w:color w:val="2B2B2B"/>
          <w:shd w:val="clear" w:color="auto" w:fill="FFFFFF"/>
          <w:lang w:val="en-US"/>
        </w:rPr>
        <w:t>BIN</w:t>
      </w:r>
      <w:r w:rsidR="00B00F53" w:rsidRPr="00B00F53">
        <w:rPr>
          <w:rFonts w:ascii="Arial" w:hAnsi="Arial" w:cs="Arial"/>
          <w:b/>
          <w:color w:val="2B2B2B"/>
          <w:shd w:val="clear" w:color="auto" w:fill="FFFFFF"/>
        </w:rPr>
        <w:t>.</w:t>
      </w:r>
      <w:r w:rsidR="00B00F53">
        <w:rPr>
          <w:rFonts w:ascii="Arial" w:hAnsi="Arial" w:cs="Arial"/>
          <w:b/>
          <w:color w:val="2B2B2B"/>
          <w:shd w:val="clear" w:color="auto" w:fill="FFFFFF"/>
          <w:lang w:val="en-US"/>
        </w:rPr>
        <w:t>FDB</w:t>
      </w:r>
      <w:r w:rsidR="009A72E3">
        <w:rPr>
          <w:rFonts w:ascii="Arial" w:hAnsi="Arial" w:cs="Arial"/>
          <w:b/>
          <w:color w:val="2B2B2B"/>
          <w:shd w:val="clear" w:color="auto" w:fill="FFFFFF"/>
        </w:rPr>
        <w:t>,</w:t>
      </w:r>
      <w:r w:rsidR="00B00F53" w:rsidRPr="00B00F53">
        <w:rPr>
          <w:rFonts w:ascii="Arial" w:hAnsi="Arial" w:cs="Arial"/>
          <w:b/>
          <w:color w:val="2B2B2B"/>
          <w:shd w:val="clear" w:color="auto" w:fill="FFFFFF"/>
        </w:rPr>
        <w:t xml:space="preserve"> </w:t>
      </w:r>
      <w:r w:rsidR="00B00F53">
        <w:rPr>
          <w:rFonts w:ascii="Arial" w:hAnsi="Arial" w:cs="Arial"/>
          <w:b/>
          <w:color w:val="2B2B2B"/>
          <w:shd w:val="clear" w:color="auto" w:fill="FFFFFF"/>
          <w:lang w:val="en-US"/>
        </w:rPr>
        <w:t>BLOB</w:t>
      </w:r>
      <w:r w:rsidR="00B00F53" w:rsidRPr="00B00F53">
        <w:rPr>
          <w:rFonts w:ascii="Arial" w:hAnsi="Arial" w:cs="Arial"/>
          <w:b/>
          <w:color w:val="2B2B2B"/>
          <w:shd w:val="clear" w:color="auto" w:fill="FFFFFF"/>
        </w:rPr>
        <w:t>.</w:t>
      </w:r>
      <w:r w:rsidR="00B00F53">
        <w:rPr>
          <w:rFonts w:ascii="Arial" w:hAnsi="Arial" w:cs="Arial"/>
          <w:b/>
          <w:color w:val="2B2B2B"/>
          <w:shd w:val="clear" w:color="auto" w:fill="FFFFFF"/>
          <w:lang w:val="en-US"/>
        </w:rPr>
        <w:t>FDB</w:t>
      </w:r>
      <w:r w:rsidR="00B00F53" w:rsidRPr="00B00F53">
        <w:rPr>
          <w:rFonts w:ascii="Arial" w:hAnsi="Arial" w:cs="Arial"/>
          <w:b/>
          <w:color w:val="2B2B2B"/>
          <w:shd w:val="clear" w:color="auto" w:fill="FFFFFF"/>
        </w:rPr>
        <w:t>,</w:t>
      </w:r>
      <w:r w:rsidR="009B705F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DOC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>.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FDB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 xml:space="preserve"> 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c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 xml:space="preserve"> резервн</w:t>
      </w:r>
      <w:r w:rsidR="00B00F53">
        <w:rPr>
          <w:rFonts w:ascii="Arial" w:hAnsi="Arial" w:cs="Arial"/>
          <w:b/>
          <w:color w:val="2B2B2B"/>
          <w:shd w:val="clear" w:color="auto" w:fill="FFFFFF"/>
        </w:rPr>
        <w:t>ыми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 xml:space="preserve"> копи</w:t>
      </w:r>
      <w:r w:rsidR="00B00F53">
        <w:rPr>
          <w:rFonts w:ascii="Arial" w:hAnsi="Arial" w:cs="Arial"/>
          <w:b/>
          <w:color w:val="2B2B2B"/>
          <w:shd w:val="clear" w:color="auto" w:fill="FFFFFF"/>
        </w:rPr>
        <w:t>ями</w:t>
      </w:r>
      <w:r w:rsidR="009A72E3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46103A" w:rsidRPr="0017596B">
        <w:rPr>
          <w:rFonts w:ascii="Arial" w:hAnsi="Arial" w:cs="Arial"/>
          <w:b/>
          <w:color w:val="2B2B2B"/>
          <w:shd w:val="clear" w:color="auto" w:fill="FFFFFF"/>
        </w:rPr>
        <w:t xml:space="preserve">и </w:t>
      </w:r>
      <w:r w:rsidR="00BC2D5C">
        <w:rPr>
          <w:rFonts w:ascii="Arial" w:hAnsi="Arial" w:cs="Arial"/>
          <w:b/>
          <w:color w:val="2B2B2B"/>
          <w:shd w:val="clear" w:color="auto" w:fill="FFFFFF"/>
        </w:rPr>
        <w:t>ЕХР</w:t>
      </w:r>
      <w:r w:rsidR="001B00FC" w:rsidRPr="0017596B">
        <w:rPr>
          <w:rFonts w:ascii="Arial" w:hAnsi="Arial" w:cs="Arial"/>
          <w:b/>
          <w:color w:val="2B2B2B"/>
          <w:shd w:val="clear" w:color="auto" w:fill="FFFFFF"/>
        </w:rPr>
        <w:t>-файл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 xml:space="preserve">) 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должны находиться на электронном носителе в корневом каталоге, в отдельной папке с названием </w:t>
      </w:r>
      <w:r w:rsidR="009729B8" w:rsidRPr="0017596B">
        <w:rPr>
          <w:rFonts w:ascii="Arial" w:hAnsi="Arial" w:cs="Arial"/>
          <w:b/>
        </w:rPr>
        <w:t xml:space="preserve">«№ХХХ(школы) БД на </w:t>
      </w:r>
      <w:r w:rsidR="00B00F53">
        <w:rPr>
          <w:rFonts w:ascii="Arial" w:hAnsi="Arial" w:cs="Arial"/>
          <w:b/>
        </w:rPr>
        <w:t>25</w:t>
      </w:r>
      <w:r w:rsidR="009729B8" w:rsidRPr="0017596B">
        <w:rPr>
          <w:rFonts w:ascii="Arial" w:hAnsi="Arial" w:cs="Arial"/>
          <w:b/>
        </w:rPr>
        <w:t>.0</w:t>
      </w:r>
      <w:r w:rsidR="00B00F53">
        <w:rPr>
          <w:rFonts w:ascii="Arial" w:hAnsi="Arial" w:cs="Arial"/>
          <w:b/>
        </w:rPr>
        <w:t>5</w:t>
      </w:r>
      <w:r w:rsidR="009729B8" w:rsidRPr="0017596B">
        <w:rPr>
          <w:rFonts w:ascii="Arial" w:hAnsi="Arial" w:cs="Arial"/>
          <w:b/>
        </w:rPr>
        <w:t>.202</w:t>
      </w:r>
      <w:r w:rsidR="00C316AC">
        <w:rPr>
          <w:rFonts w:ascii="Arial" w:hAnsi="Arial" w:cs="Arial"/>
          <w:b/>
        </w:rPr>
        <w:t>4</w:t>
      </w:r>
      <w:r w:rsidR="009729B8" w:rsidRPr="0017596B">
        <w:rPr>
          <w:rFonts w:ascii="Arial" w:hAnsi="Arial" w:cs="Arial"/>
          <w:b/>
        </w:rPr>
        <w:t>».</w:t>
      </w:r>
      <w:r w:rsidR="00067DBC">
        <w:rPr>
          <w:rFonts w:ascii="Arial" w:hAnsi="Arial" w:cs="Arial"/>
          <w:b/>
        </w:rPr>
        <w:br/>
      </w:r>
      <w:r w:rsidR="00067DBC" w:rsidRPr="00067DBC">
        <w:rPr>
          <w:rFonts w:ascii="Arial" w:hAnsi="Arial" w:cs="Arial"/>
        </w:rPr>
        <w:t>Помимо</w:t>
      </w:r>
      <w:r w:rsidR="00067DBC">
        <w:rPr>
          <w:rFonts w:ascii="Arial" w:hAnsi="Arial" w:cs="Arial"/>
        </w:rPr>
        <w:t xml:space="preserve"> указанных файлов в папку следует положить </w:t>
      </w:r>
      <w:r w:rsidR="00067DBC" w:rsidRPr="00067DBC">
        <w:rPr>
          <w:rFonts w:ascii="Arial" w:hAnsi="Arial" w:cs="Arial"/>
          <w:b/>
        </w:rPr>
        <w:t>форму Д-12 дополнение</w:t>
      </w:r>
      <w:r w:rsidR="00067DBC">
        <w:rPr>
          <w:rFonts w:ascii="Arial" w:hAnsi="Arial" w:cs="Arial"/>
        </w:rPr>
        <w:t xml:space="preserve"> за период с 20.09.202</w:t>
      </w:r>
      <w:r w:rsidR="00B00F53">
        <w:rPr>
          <w:rFonts w:ascii="Arial" w:hAnsi="Arial" w:cs="Arial"/>
        </w:rPr>
        <w:t>3</w:t>
      </w:r>
      <w:r w:rsidR="00067DBC">
        <w:rPr>
          <w:rFonts w:ascii="Arial" w:hAnsi="Arial" w:cs="Arial"/>
        </w:rPr>
        <w:t xml:space="preserve">  по </w:t>
      </w:r>
      <w:r w:rsidR="00DD6573">
        <w:rPr>
          <w:rFonts w:ascii="Arial" w:hAnsi="Arial" w:cs="Arial"/>
        </w:rPr>
        <w:t>2</w:t>
      </w:r>
      <w:r w:rsidR="00B00F53">
        <w:rPr>
          <w:rFonts w:ascii="Arial" w:hAnsi="Arial" w:cs="Arial"/>
        </w:rPr>
        <w:t>5</w:t>
      </w:r>
      <w:r w:rsidR="00067DBC">
        <w:rPr>
          <w:rFonts w:ascii="Arial" w:hAnsi="Arial" w:cs="Arial"/>
        </w:rPr>
        <w:t>.0</w:t>
      </w:r>
      <w:r w:rsidR="00C316AC">
        <w:rPr>
          <w:rFonts w:ascii="Arial" w:hAnsi="Arial" w:cs="Arial"/>
        </w:rPr>
        <w:t>5</w:t>
      </w:r>
      <w:r w:rsidR="00067DBC">
        <w:rPr>
          <w:rFonts w:ascii="Arial" w:hAnsi="Arial" w:cs="Arial"/>
        </w:rPr>
        <w:t>.202</w:t>
      </w:r>
      <w:r w:rsidR="00B00F53">
        <w:rPr>
          <w:rFonts w:ascii="Arial" w:hAnsi="Arial" w:cs="Arial"/>
        </w:rPr>
        <w:t>4</w:t>
      </w:r>
      <w:r w:rsidR="00067DBC">
        <w:rPr>
          <w:rFonts w:ascii="Arial" w:hAnsi="Arial" w:cs="Arial"/>
        </w:rPr>
        <w:t xml:space="preserve">. </w:t>
      </w:r>
      <w:r w:rsidR="009666CF">
        <w:rPr>
          <w:rFonts w:ascii="Arial" w:hAnsi="Arial" w:cs="Arial"/>
        </w:rPr>
        <w:t>Д</w:t>
      </w:r>
      <w:r w:rsidR="00067DBC">
        <w:rPr>
          <w:rFonts w:ascii="Arial" w:hAnsi="Arial" w:cs="Arial"/>
        </w:rPr>
        <w:t>анны</w:t>
      </w:r>
      <w:r w:rsidR="009666CF">
        <w:rPr>
          <w:rFonts w:ascii="Arial" w:hAnsi="Arial" w:cs="Arial"/>
        </w:rPr>
        <w:t>е</w:t>
      </w:r>
      <w:r w:rsidR="00067DBC">
        <w:rPr>
          <w:rFonts w:ascii="Arial" w:hAnsi="Arial" w:cs="Arial"/>
        </w:rPr>
        <w:t xml:space="preserve"> </w:t>
      </w:r>
      <w:r w:rsidR="00067DBC" w:rsidRPr="00067DBC">
        <w:rPr>
          <w:rFonts w:ascii="Arial" w:hAnsi="Arial" w:cs="Arial"/>
          <w:b/>
        </w:rPr>
        <w:t>на 20.09.202</w:t>
      </w:r>
      <w:r w:rsidR="00B00F53">
        <w:rPr>
          <w:rFonts w:ascii="Arial" w:hAnsi="Arial" w:cs="Arial"/>
          <w:b/>
        </w:rPr>
        <w:t>3</w:t>
      </w:r>
      <w:r w:rsidR="009666CF">
        <w:rPr>
          <w:rFonts w:ascii="Arial" w:hAnsi="Arial" w:cs="Arial"/>
          <w:b/>
        </w:rPr>
        <w:t xml:space="preserve"> должны быть неизменными.</w:t>
      </w:r>
    </w:p>
    <w:p w:rsidR="0092492E" w:rsidRDefault="00496C90" w:rsidP="0092492E">
      <w:pPr>
        <w:ind w:firstLine="284"/>
        <w:rPr>
          <w:rFonts w:ascii="Arial" w:hAnsi="Arial" w:cs="Arial"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 xml:space="preserve">В назначенное </w:t>
      </w:r>
      <w:r w:rsidR="00001ECC" w:rsidRPr="0017596B">
        <w:rPr>
          <w:rFonts w:ascii="Arial" w:hAnsi="Arial" w:cs="Arial"/>
          <w:color w:val="2B2B2B"/>
          <w:shd w:val="clear" w:color="auto" w:fill="FFFFFF"/>
        </w:rPr>
        <w:t xml:space="preserve">графиком </w:t>
      </w:r>
      <w:r w:rsidRPr="0017596B">
        <w:rPr>
          <w:rFonts w:ascii="Arial" w:hAnsi="Arial" w:cs="Arial"/>
          <w:color w:val="2B2B2B"/>
          <w:shd w:val="clear" w:color="auto" w:fill="FFFFFF"/>
        </w:rPr>
        <w:t>время</w:t>
      </w:r>
      <w:r w:rsidR="00F570F2">
        <w:rPr>
          <w:rFonts w:ascii="Arial" w:hAnsi="Arial" w:cs="Arial"/>
          <w:color w:val="2B2B2B"/>
          <w:shd w:val="clear" w:color="auto" w:fill="FFFFFF"/>
        </w:rPr>
        <w:t>,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 файлик с номером школы и фл</w:t>
      </w:r>
      <w:r w:rsidR="00067DBC">
        <w:rPr>
          <w:rFonts w:ascii="Arial" w:hAnsi="Arial" w:cs="Arial"/>
          <w:color w:val="2B2B2B"/>
          <w:shd w:val="clear" w:color="auto" w:fill="FFFFFF"/>
        </w:rPr>
        <w:t>е</w:t>
      </w:r>
      <w:r w:rsidRPr="0017596B">
        <w:rPr>
          <w:rFonts w:ascii="Arial" w:hAnsi="Arial" w:cs="Arial"/>
          <w:color w:val="2B2B2B"/>
          <w:shd w:val="clear" w:color="auto" w:fill="FFFFFF"/>
        </w:rPr>
        <w:t>шкой необходимо положить при входе в ИМЦ в коробку</w:t>
      </w:r>
      <w:r w:rsidR="00C86D09" w:rsidRPr="0017596B">
        <w:rPr>
          <w:rFonts w:ascii="Arial" w:hAnsi="Arial" w:cs="Arial"/>
          <w:color w:val="2B2B2B"/>
          <w:shd w:val="clear" w:color="auto" w:fill="FFFFFF"/>
        </w:rPr>
        <w:t xml:space="preserve"> с названием </w:t>
      </w:r>
    </w:p>
    <w:p w:rsidR="0092492E" w:rsidRPr="0092492E" w:rsidRDefault="00C86D09" w:rsidP="0092492E">
      <w:pPr>
        <w:spacing w:before="60" w:after="60"/>
        <w:ind w:firstLine="284"/>
        <w:jc w:val="center"/>
        <w:rPr>
          <w:rFonts w:ascii="Arial" w:hAnsi="Arial" w:cs="Arial"/>
          <w:b/>
          <w:color w:val="2B2B2B"/>
          <w:shd w:val="clear" w:color="auto" w:fill="FFFFFF"/>
        </w:rPr>
      </w:pPr>
      <w:r w:rsidRPr="0092492E">
        <w:rPr>
          <w:rFonts w:ascii="Arial" w:hAnsi="Arial" w:cs="Arial"/>
          <w:b/>
          <w:color w:val="2B2B2B"/>
          <w:shd w:val="clear" w:color="auto" w:fill="FFFFFF"/>
        </w:rPr>
        <w:t>«ЦИО «ПАРАГРАФ» СДАЧА».</w:t>
      </w:r>
    </w:p>
    <w:p w:rsidR="0092492E" w:rsidRDefault="00C86D09" w:rsidP="0092492E">
      <w:pPr>
        <w:ind w:firstLine="284"/>
        <w:rPr>
          <w:rFonts w:ascii="Arial" w:hAnsi="Arial" w:cs="Arial"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 xml:space="preserve">Получить </w:t>
      </w:r>
      <w:r w:rsidR="0017596B" w:rsidRPr="0017596B">
        <w:rPr>
          <w:rFonts w:ascii="Arial" w:hAnsi="Arial" w:cs="Arial"/>
          <w:color w:val="2B2B2B"/>
          <w:shd w:val="clear" w:color="auto" w:fill="FFFFFF"/>
        </w:rPr>
        <w:t xml:space="preserve">все 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обратно можно через 20 мин в коробке с названием </w:t>
      </w:r>
    </w:p>
    <w:p w:rsidR="00C86D09" w:rsidRDefault="00C86D09" w:rsidP="0092492E">
      <w:pPr>
        <w:spacing w:before="60" w:after="60"/>
        <w:ind w:firstLine="284"/>
        <w:jc w:val="center"/>
        <w:rPr>
          <w:rFonts w:ascii="Arial" w:hAnsi="Arial" w:cs="Arial"/>
          <w:b/>
          <w:color w:val="2B2B2B"/>
          <w:shd w:val="clear" w:color="auto" w:fill="FFFFFF"/>
        </w:rPr>
      </w:pPr>
      <w:r w:rsidRPr="0092492E">
        <w:rPr>
          <w:rFonts w:ascii="Arial" w:hAnsi="Arial" w:cs="Arial"/>
          <w:b/>
          <w:color w:val="2B2B2B"/>
          <w:shd w:val="clear" w:color="auto" w:fill="FFFFFF"/>
        </w:rPr>
        <w:t>«ЦИО «ПАРАГРАФ» ОТРАБОТАНО».</w:t>
      </w:r>
    </w:p>
    <w:p w:rsidR="00C316AC" w:rsidRDefault="00C316AC" w:rsidP="0092492E">
      <w:pPr>
        <w:tabs>
          <w:tab w:val="left" w:pos="1420"/>
        </w:tabs>
        <w:spacing w:before="60" w:line="360" w:lineRule="auto"/>
        <w:rPr>
          <w:rFonts w:ascii="Arial" w:hAnsi="Arial" w:cs="Arial"/>
          <w:b/>
          <w:u w:val="single"/>
        </w:rPr>
      </w:pPr>
    </w:p>
    <w:p w:rsidR="00C316AC" w:rsidRDefault="00C316AC" w:rsidP="0092492E">
      <w:pPr>
        <w:tabs>
          <w:tab w:val="left" w:pos="1420"/>
        </w:tabs>
        <w:spacing w:before="60" w:line="360" w:lineRule="auto"/>
        <w:rPr>
          <w:rFonts w:ascii="Arial" w:hAnsi="Arial" w:cs="Arial"/>
          <w:b/>
          <w:u w:val="single"/>
        </w:rPr>
      </w:pPr>
    </w:p>
    <w:p w:rsidR="0092492E" w:rsidRDefault="00C316AC" w:rsidP="0092492E">
      <w:pPr>
        <w:tabs>
          <w:tab w:val="left" w:pos="1420"/>
        </w:tabs>
        <w:spacing w:before="6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При проверке БД Параграф особое внимание уделяется</w:t>
      </w:r>
      <w:r w:rsidR="0092492E" w:rsidRPr="0092492E">
        <w:rPr>
          <w:rFonts w:ascii="Arial" w:hAnsi="Arial" w:cs="Arial"/>
          <w:b/>
          <w:u w:val="single"/>
        </w:rPr>
        <w:t>:</w:t>
      </w:r>
    </w:p>
    <w:p w:rsidR="0092492E" w:rsidRPr="0092492E" w:rsidRDefault="00C316AC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Данным</w:t>
      </w:r>
      <w:r w:rsidR="0092492E" w:rsidRPr="0092492E">
        <w:rPr>
          <w:rFonts w:ascii="Arial" w:hAnsi="Arial" w:cs="Arial"/>
        </w:rPr>
        <w:t xml:space="preserve"> об образовательной организации</w:t>
      </w:r>
    </w:p>
    <w:p w:rsidR="0092492E" w:rsidRPr="0092492E" w:rsidRDefault="0092492E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 w:rsidRPr="0092492E">
        <w:rPr>
          <w:rFonts w:ascii="Arial" w:hAnsi="Arial" w:cs="Arial"/>
        </w:rPr>
        <w:t>Отсутстви</w:t>
      </w:r>
      <w:r w:rsidR="009666CF">
        <w:rPr>
          <w:rFonts w:ascii="Arial" w:hAnsi="Arial" w:cs="Arial"/>
        </w:rPr>
        <w:t>ю</w:t>
      </w:r>
      <w:r w:rsidRPr="0092492E">
        <w:rPr>
          <w:rFonts w:ascii="Arial" w:hAnsi="Arial" w:cs="Arial"/>
        </w:rPr>
        <w:t xml:space="preserve"> двойников</w:t>
      </w:r>
      <w:r w:rsidR="00166D08">
        <w:rPr>
          <w:rFonts w:ascii="Arial" w:hAnsi="Arial" w:cs="Arial"/>
        </w:rPr>
        <w:t xml:space="preserve"> и заполненности данных</w:t>
      </w:r>
      <w:r w:rsidR="006941CD">
        <w:rPr>
          <w:rFonts w:ascii="Arial" w:hAnsi="Arial" w:cs="Arial"/>
        </w:rPr>
        <w:t xml:space="preserve"> у учащихся</w:t>
      </w:r>
    </w:p>
    <w:p w:rsidR="0092492E" w:rsidRPr="0092492E" w:rsidRDefault="0092492E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 w:rsidRPr="0092492E">
        <w:rPr>
          <w:rFonts w:ascii="Arial" w:hAnsi="Arial" w:cs="Arial"/>
        </w:rPr>
        <w:t>Количеств</w:t>
      </w:r>
      <w:r w:rsidR="009666CF">
        <w:rPr>
          <w:rFonts w:ascii="Arial" w:hAnsi="Arial" w:cs="Arial"/>
        </w:rPr>
        <w:t>у</w:t>
      </w:r>
      <w:r w:rsidRPr="0092492E">
        <w:rPr>
          <w:rFonts w:ascii="Arial" w:hAnsi="Arial" w:cs="Arial"/>
        </w:rPr>
        <w:t xml:space="preserve"> учащихся на 2</w:t>
      </w:r>
      <w:r w:rsidR="00805E17">
        <w:rPr>
          <w:rFonts w:ascii="Arial" w:hAnsi="Arial" w:cs="Arial"/>
        </w:rPr>
        <w:t>5</w:t>
      </w:r>
      <w:r w:rsidRPr="0092492E">
        <w:rPr>
          <w:rFonts w:ascii="Arial" w:hAnsi="Arial" w:cs="Arial"/>
        </w:rPr>
        <w:t>.0</w:t>
      </w:r>
      <w:r w:rsidR="00805E17">
        <w:rPr>
          <w:rFonts w:ascii="Arial" w:hAnsi="Arial" w:cs="Arial"/>
        </w:rPr>
        <w:t>5</w:t>
      </w:r>
      <w:r w:rsidRPr="0092492E">
        <w:rPr>
          <w:rFonts w:ascii="Arial" w:hAnsi="Arial" w:cs="Arial"/>
        </w:rPr>
        <w:t>.202</w:t>
      </w:r>
      <w:r w:rsidR="00805E17">
        <w:rPr>
          <w:rFonts w:ascii="Arial" w:hAnsi="Arial" w:cs="Arial"/>
        </w:rPr>
        <w:t>5</w:t>
      </w:r>
      <w:r w:rsidR="009666CF">
        <w:rPr>
          <w:rFonts w:ascii="Arial" w:hAnsi="Arial" w:cs="Arial"/>
        </w:rPr>
        <w:t>, которое</w:t>
      </w:r>
      <w:r w:rsidRPr="0092492E">
        <w:rPr>
          <w:rFonts w:ascii="Arial" w:hAnsi="Arial" w:cs="Arial"/>
        </w:rPr>
        <w:t xml:space="preserve"> должно соответствовать отчету </w:t>
      </w:r>
      <w:r w:rsidR="006941CD">
        <w:rPr>
          <w:rFonts w:ascii="Arial" w:hAnsi="Arial" w:cs="Arial"/>
        </w:rPr>
        <w:t>«</w:t>
      </w:r>
      <w:r w:rsidR="00C316AC">
        <w:rPr>
          <w:rFonts w:ascii="Arial" w:hAnsi="Arial" w:cs="Arial"/>
        </w:rPr>
        <w:t>Д-12 дополнени</w:t>
      </w:r>
      <w:r w:rsidR="006941CD">
        <w:rPr>
          <w:rFonts w:ascii="Arial" w:hAnsi="Arial" w:cs="Arial"/>
        </w:rPr>
        <w:t>е»</w:t>
      </w:r>
    </w:p>
    <w:p w:rsidR="0092492E" w:rsidRDefault="0092492E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 w:rsidRPr="0092492E">
        <w:rPr>
          <w:rFonts w:ascii="Arial" w:hAnsi="Arial" w:cs="Arial"/>
        </w:rPr>
        <w:t>Данны</w:t>
      </w:r>
      <w:r w:rsidR="009666CF">
        <w:rPr>
          <w:rFonts w:ascii="Arial" w:hAnsi="Arial" w:cs="Arial"/>
        </w:rPr>
        <w:t>м</w:t>
      </w:r>
      <w:r w:rsidRPr="0092492E">
        <w:rPr>
          <w:rFonts w:ascii="Arial" w:hAnsi="Arial" w:cs="Arial"/>
        </w:rPr>
        <w:t xml:space="preserve"> отчета сеть классов, полученного из ИС «Параграф»</w:t>
      </w:r>
      <w:r w:rsidR="009666CF">
        <w:rPr>
          <w:rFonts w:ascii="Arial" w:hAnsi="Arial" w:cs="Arial"/>
        </w:rPr>
        <w:t>. Они</w:t>
      </w:r>
      <w:r w:rsidRPr="0092492E">
        <w:rPr>
          <w:rFonts w:ascii="Arial" w:hAnsi="Arial" w:cs="Arial"/>
        </w:rPr>
        <w:t xml:space="preserve"> должны соответствовать сетевым показателям</w:t>
      </w:r>
    </w:p>
    <w:p w:rsidR="006941CD" w:rsidRDefault="006941CD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Заполненности данных в приложении СМИР и соответствующих отчет</w:t>
      </w:r>
      <w:r w:rsidR="004D06D3">
        <w:rPr>
          <w:rFonts w:ascii="Arial" w:hAnsi="Arial" w:cs="Arial"/>
        </w:rPr>
        <w:t>ов</w:t>
      </w:r>
    </w:p>
    <w:p w:rsidR="00166D08" w:rsidRPr="0092492E" w:rsidRDefault="00166D08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ПТП, которое должно быть </w:t>
      </w:r>
      <w:r w:rsidR="006941CD">
        <w:rPr>
          <w:rFonts w:ascii="Arial" w:hAnsi="Arial" w:cs="Arial"/>
        </w:rPr>
        <w:t>только</w:t>
      </w:r>
      <w:r>
        <w:rPr>
          <w:rFonts w:ascii="Arial" w:hAnsi="Arial" w:cs="Arial"/>
        </w:rPr>
        <w:t xml:space="preserve"> 100%</w:t>
      </w:r>
    </w:p>
    <w:p w:rsidR="0092492E" w:rsidRPr="0092492E" w:rsidRDefault="00805E17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="0092492E" w:rsidRPr="0092492E">
        <w:rPr>
          <w:rFonts w:ascii="Arial" w:hAnsi="Arial" w:cs="Arial"/>
        </w:rPr>
        <w:t>аличи</w:t>
      </w:r>
      <w:r w:rsidR="00C316AC">
        <w:rPr>
          <w:rFonts w:ascii="Arial" w:hAnsi="Arial" w:cs="Arial"/>
        </w:rPr>
        <w:t>ю</w:t>
      </w:r>
      <w:r>
        <w:rPr>
          <w:rFonts w:ascii="Arial" w:hAnsi="Arial" w:cs="Arial"/>
        </w:rPr>
        <w:t xml:space="preserve"> у</w:t>
      </w:r>
      <w:r w:rsidR="0092492E" w:rsidRPr="0092492E">
        <w:rPr>
          <w:rFonts w:ascii="Arial" w:hAnsi="Arial" w:cs="Arial"/>
        </w:rPr>
        <w:t xml:space="preserve"> сотрудников основной должности</w:t>
      </w:r>
    </w:p>
    <w:p w:rsidR="00C316AC" w:rsidRDefault="00C316AC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Отсутствию</w:t>
      </w:r>
      <w:r w:rsidR="00805E17">
        <w:rPr>
          <w:rFonts w:ascii="Arial" w:hAnsi="Arial" w:cs="Arial"/>
        </w:rPr>
        <w:t xml:space="preserve"> у</w:t>
      </w:r>
      <w:r w:rsidR="0092492E" w:rsidRPr="0092492E">
        <w:rPr>
          <w:rFonts w:ascii="Arial" w:hAnsi="Arial" w:cs="Arial"/>
        </w:rPr>
        <w:t xml:space="preserve"> сотрудников незаполненны</w:t>
      </w:r>
      <w:r>
        <w:rPr>
          <w:rFonts w:ascii="Arial" w:hAnsi="Arial" w:cs="Arial"/>
        </w:rPr>
        <w:t>х</w:t>
      </w:r>
      <w:r w:rsidR="0092492E" w:rsidRPr="0092492E">
        <w:rPr>
          <w:rFonts w:ascii="Arial" w:hAnsi="Arial" w:cs="Arial"/>
        </w:rPr>
        <w:t xml:space="preserve"> пол</w:t>
      </w:r>
      <w:r>
        <w:rPr>
          <w:rFonts w:ascii="Arial" w:hAnsi="Arial" w:cs="Arial"/>
        </w:rPr>
        <w:t>ей</w:t>
      </w:r>
      <w:r w:rsidR="0092492E" w:rsidRPr="0092492E">
        <w:rPr>
          <w:rFonts w:ascii="Arial" w:hAnsi="Arial" w:cs="Arial"/>
        </w:rPr>
        <w:t>:</w:t>
      </w:r>
      <w:r w:rsidR="0092492E" w:rsidRPr="0092492E">
        <w:rPr>
          <w:rFonts w:ascii="Arial" w:hAnsi="Arial" w:cs="Arial"/>
        </w:rPr>
        <w:br/>
        <w:t xml:space="preserve">«Гражданство», «Общий </w:t>
      </w:r>
      <w:r w:rsidR="009666CF">
        <w:rPr>
          <w:rFonts w:ascii="Arial" w:hAnsi="Arial" w:cs="Arial"/>
        </w:rPr>
        <w:t xml:space="preserve">стаж </w:t>
      </w:r>
      <w:r w:rsidR="00805E17">
        <w:rPr>
          <w:rFonts w:ascii="Arial" w:hAnsi="Arial" w:cs="Arial"/>
        </w:rPr>
        <w:t>и пед</w:t>
      </w:r>
      <w:r w:rsidR="0092492E" w:rsidRPr="0092492E">
        <w:rPr>
          <w:rFonts w:ascii="Arial" w:hAnsi="Arial" w:cs="Arial"/>
        </w:rPr>
        <w:t>стаж»</w:t>
      </w:r>
      <w:r w:rsidR="006941CD">
        <w:rPr>
          <w:rFonts w:ascii="Arial" w:hAnsi="Arial" w:cs="Arial"/>
        </w:rPr>
        <w:t>, «Образование» и др.</w:t>
      </w:r>
    </w:p>
    <w:p w:rsidR="0092492E" w:rsidRPr="0092492E" w:rsidRDefault="00C316AC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805E17">
        <w:rPr>
          <w:rFonts w:ascii="Arial" w:hAnsi="Arial" w:cs="Arial"/>
        </w:rPr>
        <w:t>тсутстви</w:t>
      </w:r>
      <w:r>
        <w:rPr>
          <w:rFonts w:ascii="Arial" w:hAnsi="Arial" w:cs="Arial"/>
        </w:rPr>
        <w:t>ю</w:t>
      </w:r>
      <w:r w:rsidR="00805E17">
        <w:rPr>
          <w:rFonts w:ascii="Arial" w:hAnsi="Arial" w:cs="Arial"/>
        </w:rPr>
        <w:t xml:space="preserve"> </w:t>
      </w:r>
      <w:r w:rsidR="00166D08">
        <w:rPr>
          <w:rFonts w:ascii="Arial" w:hAnsi="Arial" w:cs="Arial"/>
        </w:rPr>
        <w:t>у педагогов,</w:t>
      </w:r>
      <w:r>
        <w:rPr>
          <w:rFonts w:ascii="Arial" w:hAnsi="Arial" w:cs="Arial"/>
        </w:rPr>
        <w:t xml:space="preserve"> </w:t>
      </w:r>
      <w:r w:rsidR="00805E17">
        <w:rPr>
          <w:rFonts w:ascii="Arial" w:hAnsi="Arial" w:cs="Arial"/>
        </w:rPr>
        <w:t>действующих КПК первой помощи.  Все просроченные КПК должны быть удалены (срок действия КПК 3 года</w:t>
      </w:r>
      <w:r>
        <w:rPr>
          <w:rFonts w:ascii="Arial" w:hAnsi="Arial" w:cs="Arial"/>
        </w:rPr>
        <w:t>, в номере документа только цифры, если нет серии, то поле остается пустым</w:t>
      </w:r>
      <w:r w:rsidR="00805E17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92492E" w:rsidRPr="0092492E" w:rsidRDefault="0092492E" w:rsidP="0092492E">
      <w:pPr>
        <w:spacing w:before="60" w:after="60"/>
        <w:ind w:firstLine="284"/>
        <w:jc w:val="center"/>
        <w:rPr>
          <w:rFonts w:ascii="Arial" w:hAnsi="Arial" w:cs="Arial"/>
          <w:b/>
          <w:color w:val="2B2B2B"/>
          <w:shd w:val="clear" w:color="auto" w:fill="FFFFFF"/>
        </w:rPr>
      </w:pPr>
    </w:p>
    <w:sectPr w:rsidR="0092492E" w:rsidRPr="0092492E" w:rsidSect="003E35A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901EB"/>
    <w:multiLevelType w:val="hybridMultilevel"/>
    <w:tmpl w:val="AAA02D00"/>
    <w:lvl w:ilvl="0" w:tplc="5EE4A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1ECC"/>
    <w:rsid w:val="000064D2"/>
    <w:rsid w:val="00014CD8"/>
    <w:rsid w:val="00042996"/>
    <w:rsid w:val="00057749"/>
    <w:rsid w:val="00062336"/>
    <w:rsid w:val="0006724E"/>
    <w:rsid w:val="00067DBC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DED"/>
    <w:rsid w:val="00131C5B"/>
    <w:rsid w:val="00142FA7"/>
    <w:rsid w:val="00143974"/>
    <w:rsid w:val="00146E4F"/>
    <w:rsid w:val="00164615"/>
    <w:rsid w:val="00166141"/>
    <w:rsid w:val="00166D08"/>
    <w:rsid w:val="0017596B"/>
    <w:rsid w:val="00176C2A"/>
    <w:rsid w:val="00186F3C"/>
    <w:rsid w:val="00197B17"/>
    <w:rsid w:val="001A1B91"/>
    <w:rsid w:val="001A1C50"/>
    <w:rsid w:val="001A211C"/>
    <w:rsid w:val="001B00FC"/>
    <w:rsid w:val="001B68FD"/>
    <w:rsid w:val="001C0581"/>
    <w:rsid w:val="001C15CA"/>
    <w:rsid w:val="001C2B44"/>
    <w:rsid w:val="001D0557"/>
    <w:rsid w:val="001D1419"/>
    <w:rsid w:val="001D3345"/>
    <w:rsid w:val="001E21ED"/>
    <w:rsid w:val="001E5B64"/>
    <w:rsid w:val="001E7CDF"/>
    <w:rsid w:val="00203D89"/>
    <w:rsid w:val="0021131C"/>
    <w:rsid w:val="00215C4C"/>
    <w:rsid w:val="002345DD"/>
    <w:rsid w:val="00241752"/>
    <w:rsid w:val="0024291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1E7"/>
    <w:rsid w:val="002B453E"/>
    <w:rsid w:val="002C7ACA"/>
    <w:rsid w:val="002F0D2C"/>
    <w:rsid w:val="00300205"/>
    <w:rsid w:val="003018A9"/>
    <w:rsid w:val="003038BA"/>
    <w:rsid w:val="00304ABF"/>
    <w:rsid w:val="0031094D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B36D8"/>
    <w:rsid w:val="003C122B"/>
    <w:rsid w:val="003D342A"/>
    <w:rsid w:val="003D5246"/>
    <w:rsid w:val="003D6928"/>
    <w:rsid w:val="003E0F69"/>
    <w:rsid w:val="003E3597"/>
    <w:rsid w:val="003E35A8"/>
    <w:rsid w:val="003F72C0"/>
    <w:rsid w:val="004057A7"/>
    <w:rsid w:val="00407060"/>
    <w:rsid w:val="00417343"/>
    <w:rsid w:val="0042461A"/>
    <w:rsid w:val="00425B5F"/>
    <w:rsid w:val="00434C0E"/>
    <w:rsid w:val="00436FE0"/>
    <w:rsid w:val="00437BF4"/>
    <w:rsid w:val="00446097"/>
    <w:rsid w:val="0044641D"/>
    <w:rsid w:val="00447896"/>
    <w:rsid w:val="004609C7"/>
    <w:rsid w:val="00460B94"/>
    <w:rsid w:val="0046103A"/>
    <w:rsid w:val="00474581"/>
    <w:rsid w:val="0048288D"/>
    <w:rsid w:val="0048391E"/>
    <w:rsid w:val="00483B41"/>
    <w:rsid w:val="00496C90"/>
    <w:rsid w:val="004973E5"/>
    <w:rsid w:val="004A7112"/>
    <w:rsid w:val="004B4E92"/>
    <w:rsid w:val="004B6212"/>
    <w:rsid w:val="004C2E84"/>
    <w:rsid w:val="004D06D3"/>
    <w:rsid w:val="004D1914"/>
    <w:rsid w:val="004D3E67"/>
    <w:rsid w:val="004D7073"/>
    <w:rsid w:val="004E073C"/>
    <w:rsid w:val="004E2179"/>
    <w:rsid w:val="004E57EE"/>
    <w:rsid w:val="004F12D5"/>
    <w:rsid w:val="004F21F7"/>
    <w:rsid w:val="004F3054"/>
    <w:rsid w:val="00502951"/>
    <w:rsid w:val="00503008"/>
    <w:rsid w:val="00504082"/>
    <w:rsid w:val="00515A9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07BD"/>
    <w:rsid w:val="005F4377"/>
    <w:rsid w:val="00606AAB"/>
    <w:rsid w:val="00606D57"/>
    <w:rsid w:val="00613400"/>
    <w:rsid w:val="00626BB3"/>
    <w:rsid w:val="00636616"/>
    <w:rsid w:val="00640BBC"/>
    <w:rsid w:val="00640CEB"/>
    <w:rsid w:val="0064288E"/>
    <w:rsid w:val="00645786"/>
    <w:rsid w:val="00647E72"/>
    <w:rsid w:val="00651CA8"/>
    <w:rsid w:val="00657162"/>
    <w:rsid w:val="006941CD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52"/>
    <w:rsid w:val="00716ECA"/>
    <w:rsid w:val="00724EB8"/>
    <w:rsid w:val="00727074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2EBD"/>
    <w:rsid w:val="0080494A"/>
    <w:rsid w:val="00805E17"/>
    <w:rsid w:val="00813C34"/>
    <w:rsid w:val="00822E04"/>
    <w:rsid w:val="00830B07"/>
    <w:rsid w:val="00832A5D"/>
    <w:rsid w:val="00834C4C"/>
    <w:rsid w:val="00843759"/>
    <w:rsid w:val="00844E52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011E7"/>
    <w:rsid w:val="00921289"/>
    <w:rsid w:val="0092492E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666CF"/>
    <w:rsid w:val="00972465"/>
    <w:rsid w:val="009729B8"/>
    <w:rsid w:val="00974423"/>
    <w:rsid w:val="009862E4"/>
    <w:rsid w:val="009A100E"/>
    <w:rsid w:val="009A2BEA"/>
    <w:rsid w:val="009A3F0A"/>
    <w:rsid w:val="009A72E3"/>
    <w:rsid w:val="009B056C"/>
    <w:rsid w:val="009B43D3"/>
    <w:rsid w:val="009B490A"/>
    <w:rsid w:val="009B5FA3"/>
    <w:rsid w:val="009B705F"/>
    <w:rsid w:val="009C1CDB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D3B7C"/>
    <w:rsid w:val="00AE0B0B"/>
    <w:rsid w:val="00AE3225"/>
    <w:rsid w:val="00AE7F7A"/>
    <w:rsid w:val="00AF4B93"/>
    <w:rsid w:val="00B00F5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77142"/>
    <w:rsid w:val="00B81B9C"/>
    <w:rsid w:val="00B92B64"/>
    <w:rsid w:val="00B94451"/>
    <w:rsid w:val="00BA565D"/>
    <w:rsid w:val="00BA708B"/>
    <w:rsid w:val="00BB2B85"/>
    <w:rsid w:val="00BB6504"/>
    <w:rsid w:val="00BC2D5C"/>
    <w:rsid w:val="00BC5AFF"/>
    <w:rsid w:val="00BC741B"/>
    <w:rsid w:val="00BD1568"/>
    <w:rsid w:val="00BD5A25"/>
    <w:rsid w:val="00BD6EF5"/>
    <w:rsid w:val="00BE1436"/>
    <w:rsid w:val="00BF0FC6"/>
    <w:rsid w:val="00BF3B33"/>
    <w:rsid w:val="00C014A2"/>
    <w:rsid w:val="00C01FFF"/>
    <w:rsid w:val="00C03A42"/>
    <w:rsid w:val="00C03B25"/>
    <w:rsid w:val="00C04D86"/>
    <w:rsid w:val="00C05B3A"/>
    <w:rsid w:val="00C202D5"/>
    <w:rsid w:val="00C316AC"/>
    <w:rsid w:val="00C37478"/>
    <w:rsid w:val="00C420A2"/>
    <w:rsid w:val="00C43A91"/>
    <w:rsid w:val="00C60243"/>
    <w:rsid w:val="00C703A9"/>
    <w:rsid w:val="00C86D09"/>
    <w:rsid w:val="00CA5081"/>
    <w:rsid w:val="00CA7DB6"/>
    <w:rsid w:val="00CB0B5B"/>
    <w:rsid w:val="00CB5735"/>
    <w:rsid w:val="00CB6A4E"/>
    <w:rsid w:val="00CB7893"/>
    <w:rsid w:val="00CE1F6D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B71DC"/>
    <w:rsid w:val="00DC1162"/>
    <w:rsid w:val="00DD026C"/>
    <w:rsid w:val="00DD6573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5EE2"/>
    <w:rsid w:val="00E47EF3"/>
    <w:rsid w:val="00E54FCD"/>
    <w:rsid w:val="00E627D0"/>
    <w:rsid w:val="00E628B5"/>
    <w:rsid w:val="00E6595A"/>
    <w:rsid w:val="00E800BE"/>
    <w:rsid w:val="00E90FED"/>
    <w:rsid w:val="00E94653"/>
    <w:rsid w:val="00EB1108"/>
    <w:rsid w:val="00EC17B8"/>
    <w:rsid w:val="00EC2968"/>
    <w:rsid w:val="00ED062F"/>
    <w:rsid w:val="00ED5C45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570F2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485D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761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9249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Самсонова Татьяна Владимировна</cp:lastModifiedBy>
  <cp:revision>2</cp:revision>
  <cp:lastPrinted>2020-01-28T11:53:00Z</cp:lastPrinted>
  <dcterms:created xsi:type="dcterms:W3CDTF">2024-05-31T13:50:00Z</dcterms:created>
  <dcterms:modified xsi:type="dcterms:W3CDTF">2024-05-31T13:50:00Z</dcterms:modified>
</cp:coreProperties>
</file>